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44C" w:rsidRDefault="008D544C" w:rsidP="008D544C">
      <w:pPr>
        <w:jc w:val="center"/>
        <w:rPr>
          <w:sz w:val="16"/>
        </w:rPr>
      </w:pPr>
      <w:r>
        <w:rPr>
          <w:noProof/>
        </w:rPr>
        <w:drawing>
          <wp:inline distT="0" distB="0" distL="0" distR="0" wp14:anchorId="271C919B" wp14:editId="0E0A9DA3">
            <wp:extent cx="495300" cy="628650"/>
            <wp:effectExtent l="0" t="0" r="0" b="0"/>
            <wp:docPr id="1" name="Рисунок 1" descr="Описание: gerb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gerb mini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44C" w:rsidRDefault="008D544C" w:rsidP="008D544C">
      <w:pPr>
        <w:spacing w:before="240" w:after="120"/>
        <w:jc w:val="center"/>
        <w:rPr>
          <w:sz w:val="22"/>
        </w:rPr>
      </w:pPr>
      <w:r>
        <w:rPr>
          <w:sz w:val="22"/>
        </w:rPr>
        <w:t>Российская  Федерация</w:t>
      </w:r>
    </w:p>
    <w:p w:rsidR="008D544C" w:rsidRDefault="008D544C" w:rsidP="008D544C">
      <w:pPr>
        <w:pStyle w:val="1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>
        <w:rPr>
          <w:b w:val="0"/>
          <w:sz w:val="30"/>
        </w:rPr>
        <w:t xml:space="preserve">  </w:t>
      </w:r>
      <w:r>
        <w:rPr>
          <w:sz w:val="28"/>
          <w:szCs w:val="28"/>
        </w:rPr>
        <w:t>муниципального района «Заполярный район»</w:t>
      </w:r>
    </w:p>
    <w:p w:rsidR="008D544C" w:rsidRDefault="008D544C" w:rsidP="008D544C">
      <w:pPr>
        <w:spacing w:before="200" w:after="2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ПОСТАНОВЛЕНИЕ</w:t>
      </w:r>
    </w:p>
    <w:p w:rsidR="008D544C" w:rsidRPr="00D74CEE" w:rsidRDefault="008D544C" w:rsidP="008D544C">
      <w:pPr>
        <w:rPr>
          <w:szCs w:val="24"/>
          <w:u w:val="single"/>
        </w:rPr>
      </w:pPr>
      <w:r>
        <w:rPr>
          <w:b/>
          <w:szCs w:val="24"/>
          <w:u w:val="single"/>
        </w:rPr>
        <w:t>о</w:t>
      </w:r>
      <w:r w:rsidRPr="00D74CEE">
        <w:rPr>
          <w:b/>
          <w:szCs w:val="24"/>
          <w:u w:val="single"/>
        </w:rPr>
        <w:t>т</w:t>
      </w:r>
      <w:r w:rsidR="001565BE">
        <w:rPr>
          <w:b/>
          <w:szCs w:val="24"/>
          <w:u w:val="single"/>
        </w:rPr>
        <w:t xml:space="preserve"> _05</w:t>
      </w:r>
      <w:r>
        <w:rPr>
          <w:b/>
          <w:szCs w:val="24"/>
          <w:u w:val="single"/>
        </w:rPr>
        <w:t>.</w:t>
      </w:r>
      <w:r w:rsidR="001565BE">
        <w:rPr>
          <w:b/>
          <w:szCs w:val="24"/>
          <w:u w:val="single"/>
        </w:rPr>
        <w:t>03</w:t>
      </w:r>
      <w:r>
        <w:rPr>
          <w:b/>
          <w:szCs w:val="24"/>
          <w:u w:val="single"/>
        </w:rPr>
        <w:t>.2020</w:t>
      </w:r>
      <w:r w:rsidRPr="00D74CEE">
        <w:rPr>
          <w:b/>
          <w:szCs w:val="24"/>
          <w:u w:val="single"/>
        </w:rPr>
        <w:t xml:space="preserve"> №</w:t>
      </w:r>
      <w:r>
        <w:rPr>
          <w:b/>
          <w:szCs w:val="24"/>
          <w:u w:val="single"/>
        </w:rPr>
        <w:t xml:space="preserve"> </w:t>
      </w:r>
      <w:r w:rsidR="001565BE">
        <w:rPr>
          <w:b/>
          <w:szCs w:val="24"/>
          <w:u w:val="single"/>
        </w:rPr>
        <w:t>41</w:t>
      </w:r>
      <w:r>
        <w:rPr>
          <w:b/>
          <w:szCs w:val="24"/>
          <w:u w:val="single"/>
        </w:rPr>
        <w:t>п</w:t>
      </w:r>
      <w:r w:rsidRPr="00D74CEE">
        <w:rPr>
          <w:b/>
          <w:szCs w:val="24"/>
        </w:rPr>
        <w:t xml:space="preserve"> </w:t>
      </w:r>
      <w:r w:rsidRPr="00D74CEE">
        <w:rPr>
          <w:szCs w:val="24"/>
        </w:rPr>
        <w:t xml:space="preserve">  </w:t>
      </w:r>
      <w:r w:rsidRPr="00D74CEE">
        <w:rPr>
          <w:b/>
          <w:szCs w:val="24"/>
          <w:u w:val="single"/>
        </w:rPr>
        <w:t xml:space="preserve">   </w:t>
      </w:r>
    </w:p>
    <w:p w:rsidR="008D544C" w:rsidRDefault="008D544C" w:rsidP="008D544C">
      <w:pPr>
        <w:spacing w:after="480"/>
        <w:ind w:left="567" w:right="5810"/>
        <w:rPr>
          <w:sz w:val="20"/>
        </w:rPr>
      </w:pPr>
      <w:r>
        <w:rPr>
          <w:sz w:val="20"/>
        </w:rPr>
        <w:t>п. Искателей</w:t>
      </w:r>
    </w:p>
    <w:p w:rsidR="008D544C" w:rsidRPr="003035DF" w:rsidRDefault="008D544C" w:rsidP="008D544C">
      <w:pPr>
        <w:ind w:right="4819"/>
        <w:jc w:val="both"/>
        <w:rPr>
          <w:sz w:val="22"/>
          <w:szCs w:val="22"/>
        </w:rPr>
      </w:pPr>
      <w:r w:rsidRPr="003035DF">
        <w:rPr>
          <w:sz w:val="22"/>
          <w:szCs w:val="22"/>
        </w:rPr>
        <w:t xml:space="preserve">О внесении изменений в </w:t>
      </w:r>
      <w:r>
        <w:rPr>
          <w:sz w:val="22"/>
          <w:szCs w:val="22"/>
        </w:rPr>
        <w:t xml:space="preserve">Порядок предоставления субсидий из районного бюджета на возмещение недополученных доходов, </w:t>
      </w:r>
      <w:r w:rsidR="00EB1A7E">
        <w:rPr>
          <w:sz w:val="22"/>
          <w:szCs w:val="22"/>
        </w:rPr>
        <w:t xml:space="preserve">возникающих </w:t>
      </w:r>
      <w:r>
        <w:rPr>
          <w:sz w:val="22"/>
          <w:szCs w:val="22"/>
        </w:rPr>
        <w:t>при оказании населению услуг общественных бань</w:t>
      </w:r>
      <w:r w:rsidRPr="003035DF">
        <w:rPr>
          <w:sz w:val="22"/>
          <w:szCs w:val="22"/>
        </w:rPr>
        <w:t xml:space="preserve"> </w:t>
      </w:r>
    </w:p>
    <w:p w:rsidR="008D544C" w:rsidRDefault="008D544C" w:rsidP="008D544C">
      <w:pPr>
        <w:overflowPunct/>
        <w:jc w:val="both"/>
        <w:rPr>
          <w:color w:val="000000"/>
          <w:sz w:val="26"/>
          <w:szCs w:val="26"/>
        </w:rPr>
      </w:pPr>
    </w:p>
    <w:p w:rsidR="008D544C" w:rsidRDefault="008D544C" w:rsidP="008D544C">
      <w:pPr>
        <w:overflowPunct/>
        <w:ind w:firstLine="540"/>
        <w:jc w:val="both"/>
        <w:rPr>
          <w:color w:val="000000"/>
          <w:sz w:val="26"/>
          <w:szCs w:val="26"/>
        </w:rPr>
      </w:pPr>
    </w:p>
    <w:p w:rsidR="008D544C" w:rsidRPr="00CC4287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75721E">
        <w:rPr>
          <w:rFonts w:eastAsiaTheme="minorHAnsi"/>
          <w:sz w:val="26"/>
          <w:szCs w:val="26"/>
          <w:lang w:eastAsia="en-US"/>
        </w:rPr>
        <w:t xml:space="preserve">В соответствии со </w:t>
      </w:r>
      <w:hyperlink r:id="rId7" w:history="1">
        <w:r w:rsidRPr="0075721E">
          <w:rPr>
            <w:rFonts w:eastAsiaTheme="minorHAnsi"/>
            <w:sz w:val="26"/>
            <w:szCs w:val="26"/>
            <w:lang w:eastAsia="en-US"/>
          </w:rPr>
          <w:t>статьей 78</w:t>
        </w:r>
      </w:hyperlink>
      <w:r w:rsidRPr="0075721E">
        <w:rPr>
          <w:rFonts w:eastAsiaTheme="minorHAnsi"/>
          <w:sz w:val="26"/>
          <w:szCs w:val="26"/>
          <w:lang w:eastAsia="en-US"/>
        </w:rPr>
        <w:t xml:space="preserve"> Бюджетного кодекса Российской Федерации, </w:t>
      </w:r>
      <w:r w:rsidR="005C63C7" w:rsidRPr="0075721E">
        <w:rPr>
          <w:sz w:val="26"/>
          <w:szCs w:val="26"/>
        </w:rPr>
        <w:t xml:space="preserve">Уставом </w:t>
      </w:r>
      <w:r w:rsidR="005C63C7" w:rsidRPr="0075721E">
        <w:rPr>
          <w:rFonts w:eastAsiaTheme="minorHAnsi"/>
          <w:sz w:val="26"/>
          <w:szCs w:val="26"/>
          <w:lang w:eastAsia="en-US"/>
        </w:rPr>
        <w:t>муниципального образования «Муниципальный район «Заполярный район»</w:t>
      </w:r>
      <w:r w:rsidR="005C63C7">
        <w:rPr>
          <w:rFonts w:eastAsiaTheme="minorHAnsi"/>
          <w:sz w:val="26"/>
          <w:szCs w:val="26"/>
          <w:lang w:eastAsia="en-US"/>
        </w:rPr>
        <w:t xml:space="preserve">, </w:t>
      </w:r>
      <w:r>
        <w:rPr>
          <w:rFonts w:eastAsiaTheme="minorHAnsi"/>
          <w:sz w:val="26"/>
          <w:szCs w:val="26"/>
          <w:lang w:eastAsia="en-US"/>
        </w:rPr>
        <w:t>в реализацию пункта 3 Постановления Правительства Российской Федерации</w:t>
      </w:r>
      <w:r w:rsidRPr="008D544C">
        <w:rPr>
          <w:rFonts w:eastAsiaTheme="minorHAnsi"/>
          <w:sz w:val="26"/>
          <w:szCs w:val="26"/>
          <w:lang w:eastAsia="en-US"/>
        </w:rPr>
        <w:t xml:space="preserve"> от 12.09.2019 </w:t>
      </w:r>
      <w:r w:rsidR="005C63C7">
        <w:rPr>
          <w:rFonts w:eastAsiaTheme="minorHAnsi"/>
          <w:sz w:val="26"/>
          <w:szCs w:val="26"/>
          <w:lang w:eastAsia="en-US"/>
        </w:rPr>
        <w:t>№</w:t>
      </w:r>
      <w:r w:rsidRPr="008D544C">
        <w:rPr>
          <w:rFonts w:eastAsiaTheme="minorHAnsi"/>
          <w:sz w:val="26"/>
          <w:szCs w:val="26"/>
          <w:lang w:eastAsia="en-US"/>
        </w:rPr>
        <w:t xml:space="preserve"> 1187</w:t>
      </w:r>
      <w:r>
        <w:rPr>
          <w:rFonts w:eastAsiaTheme="minorHAnsi"/>
          <w:sz w:val="26"/>
          <w:szCs w:val="26"/>
          <w:lang w:eastAsia="en-US"/>
        </w:rPr>
        <w:t xml:space="preserve"> «</w:t>
      </w:r>
      <w:r w:rsidRPr="008D544C">
        <w:rPr>
          <w:rFonts w:eastAsiaTheme="minorHAnsi"/>
          <w:sz w:val="26"/>
          <w:szCs w:val="26"/>
          <w:lang w:eastAsia="en-US"/>
        </w:rPr>
        <w:t xml:space="preserve">О внесении изменений в общие требования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</w:t>
      </w:r>
      <w:r w:rsidR="00FB3C18">
        <w:rPr>
          <w:rFonts w:eastAsiaTheme="minorHAnsi"/>
          <w:sz w:val="26"/>
          <w:szCs w:val="26"/>
          <w:lang w:eastAsia="en-US"/>
        </w:rPr>
        <w:t>–</w:t>
      </w:r>
      <w:r w:rsidRPr="008D544C">
        <w:rPr>
          <w:rFonts w:eastAsiaTheme="minorHAnsi"/>
          <w:sz w:val="26"/>
          <w:szCs w:val="26"/>
          <w:lang w:eastAsia="en-US"/>
        </w:rPr>
        <w:t xml:space="preserve"> производителям товаров, </w:t>
      </w:r>
      <w:r w:rsidR="005C63C7">
        <w:rPr>
          <w:rFonts w:eastAsiaTheme="minorHAnsi"/>
          <w:sz w:val="26"/>
          <w:szCs w:val="26"/>
          <w:lang w:eastAsia="en-US"/>
        </w:rPr>
        <w:t>работ</w:t>
      </w:r>
      <w:proofErr w:type="gramEnd"/>
      <w:r w:rsidR="005C63C7">
        <w:rPr>
          <w:rFonts w:eastAsiaTheme="minorHAnsi"/>
          <w:sz w:val="26"/>
          <w:szCs w:val="26"/>
          <w:lang w:eastAsia="en-US"/>
        </w:rPr>
        <w:t>, услуг»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75721E">
        <w:rPr>
          <w:rFonts w:eastAsiaTheme="minorHAnsi"/>
          <w:sz w:val="26"/>
          <w:szCs w:val="26"/>
          <w:lang w:eastAsia="en-US"/>
        </w:rPr>
        <w:t>Администрация</w:t>
      </w:r>
      <w:r w:rsidRPr="00CC4287">
        <w:rPr>
          <w:rFonts w:eastAsiaTheme="minorHAnsi"/>
          <w:sz w:val="26"/>
          <w:szCs w:val="26"/>
          <w:lang w:eastAsia="en-US"/>
        </w:rPr>
        <w:t xml:space="preserve"> муниципального района «Заполярный район» </w:t>
      </w:r>
      <w:r w:rsidRPr="00CC4287">
        <w:rPr>
          <w:color w:val="000000"/>
          <w:sz w:val="26"/>
          <w:szCs w:val="26"/>
        </w:rPr>
        <w:t>ПОСТАНОВЛЯЕТ:</w:t>
      </w:r>
    </w:p>
    <w:p w:rsidR="008D544C" w:rsidRPr="00CC4287" w:rsidRDefault="008D544C" w:rsidP="008D544C">
      <w:pPr>
        <w:overflowPunct/>
        <w:ind w:firstLine="851"/>
        <w:jc w:val="both"/>
        <w:rPr>
          <w:color w:val="000000"/>
          <w:sz w:val="26"/>
          <w:szCs w:val="26"/>
        </w:rPr>
      </w:pPr>
    </w:p>
    <w:p w:rsidR="008D544C" w:rsidRPr="0031302C" w:rsidRDefault="008D544C" w:rsidP="008D544C">
      <w:pPr>
        <w:pStyle w:val="a3"/>
        <w:numPr>
          <w:ilvl w:val="0"/>
          <w:numId w:val="1"/>
        </w:numPr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bookmarkStart w:id="0" w:name="Par0"/>
      <w:bookmarkEnd w:id="0"/>
      <w:proofErr w:type="gramStart"/>
      <w:r w:rsidRPr="00CC4287">
        <w:rPr>
          <w:rFonts w:eastAsiaTheme="minorHAnsi"/>
          <w:sz w:val="26"/>
          <w:szCs w:val="26"/>
          <w:lang w:eastAsia="en-US"/>
        </w:rPr>
        <w:t xml:space="preserve">Внести в Порядок предоставления субсидий из районного бюджета                    на возмещение недополученных доходов, возникающих при оказании населению услуг общественных бань, утвержденный </w:t>
      </w:r>
      <w:r w:rsidRPr="0031302C">
        <w:rPr>
          <w:rFonts w:eastAsiaTheme="minorHAnsi"/>
          <w:sz w:val="26"/>
          <w:szCs w:val="26"/>
          <w:lang w:eastAsia="en-US"/>
        </w:rPr>
        <w:t xml:space="preserve">постановлением Администрации Заполярного района от 08.02.2017 № 22п (в редакции постановлений 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                           </w:t>
      </w:r>
      <w:r w:rsidRPr="0031302C">
        <w:rPr>
          <w:rFonts w:eastAsiaTheme="minorHAnsi"/>
          <w:sz w:val="26"/>
          <w:szCs w:val="26"/>
          <w:lang w:eastAsia="en-US"/>
        </w:rPr>
        <w:t>от 12.04.2017 № 60п, от 28.11.2017 № 230п, от 11.09.2018 № 176п, от 05.02.2019 № 24п, от 17.06.2019 № 95п), следующие изменения:</w:t>
      </w:r>
      <w:proofErr w:type="gramEnd"/>
    </w:p>
    <w:p w:rsidR="008D544C" w:rsidRPr="0031302C" w:rsidRDefault="008D544C" w:rsidP="008D544C">
      <w:pPr>
        <w:pStyle w:val="a3"/>
        <w:overflowPunct/>
        <w:ind w:left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1.1. Дополнить пунктом 1.5 следующего содержания: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«1.5. Результатом предоставления субсидии является возмещение недополученных доходов юридических лиц (за исключением государственных (муниципальных) учреждений), индивидуальных предпринимателей – производителей товаров, работ, услуг, в целях создания условий для обеспечения жителей поселения услугами бытового обслуживания (банными услугами).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1302C">
        <w:rPr>
          <w:rFonts w:eastAsiaTheme="minorHAnsi"/>
          <w:sz w:val="26"/>
          <w:szCs w:val="26"/>
          <w:lang w:eastAsia="en-US"/>
        </w:rPr>
        <w:t xml:space="preserve">Показателем достижения результата предоставления </w:t>
      </w:r>
      <w:r w:rsidR="00D95583" w:rsidRPr="0031302C">
        <w:rPr>
          <w:rFonts w:eastAsiaTheme="minorHAnsi"/>
          <w:sz w:val="26"/>
          <w:szCs w:val="26"/>
          <w:lang w:eastAsia="en-US"/>
        </w:rPr>
        <w:t xml:space="preserve">субсидии </w:t>
      </w:r>
      <w:r w:rsidRPr="0031302C">
        <w:rPr>
          <w:rFonts w:eastAsiaTheme="minorHAnsi"/>
          <w:sz w:val="26"/>
          <w:szCs w:val="26"/>
          <w:lang w:eastAsia="en-US"/>
        </w:rPr>
        <w:t xml:space="preserve">является достижение целевого показателя, установленного в подпрограмме 5 «Развитие социальной инфраструктуры и создание комфортных условий проживания 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                  </w:t>
      </w:r>
      <w:r w:rsidRPr="0031302C">
        <w:rPr>
          <w:rFonts w:eastAsiaTheme="minorHAnsi"/>
          <w:sz w:val="26"/>
          <w:szCs w:val="26"/>
          <w:lang w:eastAsia="en-US"/>
        </w:rPr>
        <w:t>на территории муниципального района «Заполярный район» муниципальной программы «Комплексное развитие муниципальн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ого района «Заполярный район» </w:t>
      </w:r>
      <w:r w:rsidRPr="0031302C">
        <w:rPr>
          <w:rFonts w:eastAsiaTheme="minorHAnsi"/>
          <w:sz w:val="26"/>
          <w:szCs w:val="26"/>
          <w:lang w:eastAsia="en-US"/>
        </w:rPr>
        <w:t xml:space="preserve">на 2017 – 2022 годы», которая утверждена постановлением </w:t>
      </w:r>
      <w:r>
        <w:rPr>
          <w:rFonts w:eastAsiaTheme="minorHAnsi"/>
          <w:sz w:val="26"/>
          <w:szCs w:val="26"/>
          <w:lang w:eastAsia="en-US"/>
        </w:rPr>
        <w:lastRenderedPageBreak/>
        <w:t>Администрации Заполярного района от 02.11.2016 № 247п</w:t>
      </w:r>
      <w:r w:rsidR="005C63C7">
        <w:rPr>
          <w:rFonts w:eastAsiaTheme="minorHAnsi"/>
          <w:sz w:val="26"/>
          <w:szCs w:val="26"/>
          <w:lang w:eastAsia="en-US"/>
        </w:rPr>
        <w:t>,</w:t>
      </w:r>
      <w:r>
        <w:rPr>
          <w:rFonts w:eastAsiaTheme="minorHAnsi"/>
          <w:sz w:val="26"/>
          <w:szCs w:val="26"/>
          <w:lang w:eastAsia="en-US"/>
        </w:rPr>
        <w:t xml:space="preserve"> – количество </w:t>
      </w:r>
      <w:proofErr w:type="spellStart"/>
      <w:r>
        <w:rPr>
          <w:rFonts w:eastAsiaTheme="minorHAnsi"/>
          <w:sz w:val="26"/>
          <w:szCs w:val="26"/>
          <w:lang w:eastAsia="en-US"/>
        </w:rPr>
        <w:t>помывок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в </w:t>
      </w:r>
      <w:r w:rsidRPr="0031302C">
        <w:rPr>
          <w:rFonts w:eastAsiaTheme="minorHAnsi"/>
          <w:sz w:val="26"/>
          <w:szCs w:val="26"/>
          <w:lang w:eastAsia="en-US"/>
        </w:rPr>
        <w:t>общественных банях.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Информация о </w:t>
      </w:r>
      <w:r w:rsidR="00FB3C18" w:rsidRPr="0031302C">
        <w:rPr>
          <w:rFonts w:eastAsiaTheme="minorHAnsi"/>
          <w:sz w:val="26"/>
          <w:szCs w:val="26"/>
          <w:lang w:eastAsia="en-US"/>
        </w:rPr>
        <w:t>результате</w:t>
      </w:r>
      <w:r w:rsidRPr="0031302C">
        <w:rPr>
          <w:rFonts w:eastAsiaTheme="minorHAnsi"/>
          <w:sz w:val="26"/>
          <w:szCs w:val="26"/>
          <w:lang w:eastAsia="en-US"/>
        </w:rPr>
        <w:t xml:space="preserve"> предоставления субсидии отражается в предоставленных получателем субсидии документах согласно пункту 3.3 настоящего Порядка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.</w:t>
      </w:r>
      <w:r w:rsidR="00853A5C" w:rsidRPr="0031302C">
        <w:rPr>
          <w:rFonts w:eastAsiaTheme="minorHAnsi"/>
          <w:sz w:val="26"/>
          <w:szCs w:val="26"/>
          <w:lang w:eastAsia="en-US"/>
        </w:rPr>
        <w:t>»;</w:t>
      </w:r>
      <w:proofErr w:type="gramEnd"/>
    </w:p>
    <w:p w:rsidR="008D544C" w:rsidRPr="0031302C" w:rsidRDefault="008D544C" w:rsidP="008D544C">
      <w:pPr>
        <w:overflowPunct/>
        <w:ind w:left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1.2. В пункте 2.1:</w:t>
      </w:r>
    </w:p>
    <w:p w:rsidR="008D544C" w:rsidRPr="0031302C" w:rsidRDefault="008D544C" w:rsidP="008D544C">
      <w:pPr>
        <w:pStyle w:val="a3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1.2.1. В абзаце втором подпункта «б» слова «дети в возрасте от 3 до 14 лет – 80,0 рублей, взрослые и дети </w:t>
      </w:r>
      <w:r w:rsidR="00D95583" w:rsidRPr="0031302C">
        <w:rPr>
          <w:rFonts w:eastAsiaTheme="minorHAnsi"/>
          <w:sz w:val="26"/>
          <w:szCs w:val="26"/>
          <w:lang w:eastAsia="en-US"/>
        </w:rPr>
        <w:t>старше</w:t>
      </w:r>
      <w:r w:rsidRPr="0031302C">
        <w:rPr>
          <w:rFonts w:eastAsiaTheme="minorHAnsi"/>
          <w:sz w:val="26"/>
          <w:szCs w:val="26"/>
          <w:lang w:eastAsia="en-US"/>
        </w:rPr>
        <w:t xml:space="preserve"> 14 лет – 160,0 рублей» заменить словами «дети в возрасте от 7 до 14 лет – 85,0 рублей, взрослые и дети </w:t>
      </w:r>
      <w:r w:rsidR="00200679" w:rsidRPr="0031302C">
        <w:rPr>
          <w:rFonts w:eastAsiaTheme="minorHAnsi"/>
          <w:sz w:val="26"/>
          <w:szCs w:val="26"/>
          <w:lang w:eastAsia="en-US"/>
        </w:rPr>
        <w:t xml:space="preserve">                        </w:t>
      </w:r>
      <w:r w:rsidRPr="0031302C">
        <w:rPr>
          <w:rFonts w:eastAsiaTheme="minorHAnsi"/>
          <w:sz w:val="26"/>
          <w:szCs w:val="26"/>
          <w:lang w:eastAsia="en-US"/>
        </w:rPr>
        <w:t xml:space="preserve">от </w:t>
      </w:r>
      <w:r w:rsidR="00200679" w:rsidRPr="0031302C">
        <w:rPr>
          <w:rFonts w:eastAsiaTheme="minorHAnsi"/>
          <w:sz w:val="26"/>
          <w:szCs w:val="26"/>
          <w:lang w:eastAsia="en-US"/>
        </w:rPr>
        <w:t xml:space="preserve">14 лет </w:t>
      </w:r>
      <w:r w:rsidRPr="0031302C">
        <w:rPr>
          <w:rFonts w:eastAsiaTheme="minorHAnsi"/>
          <w:sz w:val="26"/>
          <w:szCs w:val="26"/>
          <w:lang w:eastAsia="en-US"/>
        </w:rPr>
        <w:t>– 170,0 рублей</w:t>
      </w:r>
      <w:r w:rsidR="00853A5C" w:rsidRPr="0031302C">
        <w:rPr>
          <w:rFonts w:eastAsiaTheme="minorHAnsi"/>
          <w:sz w:val="26"/>
          <w:szCs w:val="26"/>
          <w:lang w:eastAsia="en-US"/>
        </w:rPr>
        <w:t>»;</w:t>
      </w:r>
    </w:p>
    <w:p w:rsidR="008D544C" w:rsidRPr="0031302C" w:rsidRDefault="008D544C" w:rsidP="008D544C">
      <w:pPr>
        <w:pStyle w:val="a3"/>
        <w:overflowPunct/>
        <w:ind w:left="0"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1.2.2. В абзаце третьем подпункта «б» слова «дети в возрасте от 3 до 14 лет» заменить словами «дети в возрасте от 7 до 14 лет», слова «дети старше 14 лет» заменить словами «дети от 14 лет»</w:t>
      </w:r>
      <w:r w:rsidR="00853A5C" w:rsidRPr="0031302C">
        <w:rPr>
          <w:rFonts w:eastAsiaTheme="minorHAnsi"/>
          <w:sz w:val="26"/>
          <w:szCs w:val="26"/>
          <w:lang w:eastAsia="en-US"/>
        </w:rPr>
        <w:t>;</w:t>
      </w:r>
    </w:p>
    <w:p w:rsidR="008D544C" w:rsidRPr="0031302C" w:rsidRDefault="008D544C" w:rsidP="008D544C">
      <w:pPr>
        <w:pStyle w:val="a3"/>
        <w:overflowPunct/>
        <w:ind w:left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1.2.3. Дополнить подпунктом «б.1» следующего содержания: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«</w:t>
      </w:r>
      <w:proofErr w:type="gramStart"/>
      <w:r w:rsidR="00A72D66" w:rsidRPr="0031302C">
        <w:rPr>
          <w:rFonts w:eastAsiaTheme="minorHAnsi"/>
          <w:sz w:val="26"/>
          <w:szCs w:val="26"/>
          <w:lang w:eastAsia="en-US"/>
        </w:rPr>
        <w:t>б</w:t>
      </w:r>
      <w:proofErr w:type="gramEnd"/>
      <w:r w:rsidR="00A72D66" w:rsidRPr="0031302C">
        <w:rPr>
          <w:rFonts w:eastAsiaTheme="minorHAnsi"/>
          <w:sz w:val="26"/>
          <w:szCs w:val="26"/>
          <w:lang w:eastAsia="en-US"/>
        </w:rPr>
        <w:t>.1</w:t>
      </w:r>
      <w:r w:rsidR="00E77D69" w:rsidRPr="0031302C">
        <w:rPr>
          <w:rFonts w:eastAsiaTheme="minorHAnsi"/>
          <w:sz w:val="26"/>
          <w:szCs w:val="26"/>
          <w:lang w:eastAsia="en-US"/>
        </w:rPr>
        <w:t>)</w:t>
      </w:r>
      <w:r w:rsidRPr="0031302C">
        <w:rPr>
          <w:rFonts w:eastAsiaTheme="minorHAnsi"/>
          <w:sz w:val="26"/>
          <w:szCs w:val="26"/>
          <w:lang w:eastAsia="en-US"/>
        </w:rPr>
        <w:t xml:space="preserve"> предоставление права бесплатного </w:t>
      </w:r>
      <w:r>
        <w:rPr>
          <w:rFonts w:eastAsiaTheme="minorHAnsi"/>
          <w:sz w:val="26"/>
          <w:szCs w:val="26"/>
          <w:lang w:eastAsia="en-US"/>
        </w:rPr>
        <w:t>посещения общественной бани следующим категориям граждан: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участникам Великой Отечественной войны и участникам боевых действий,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лицам, проработавшим в тылу в период Великой Отечественной войны,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гражданам 1932 – 1945 годов рождения, относящимся к категории детей сурового времени («дети войны»),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вдовам участников Великой Отечественной войны,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лицам, признанным пострадавшими от политических репрессий,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лицам, удостоенным звания «Почетный гражданин Заполярного района»,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неработающим инвалидам.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Право бесплатного посещения </w:t>
      </w:r>
      <w:r w:rsidR="00853A5C">
        <w:rPr>
          <w:rFonts w:eastAsiaTheme="minorHAnsi"/>
          <w:sz w:val="26"/>
          <w:szCs w:val="26"/>
          <w:lang w:eastAsia="en-US"/>
        </w:rPr>
        <w:t xml:space="preserve">гражданина из числа </w:t>
      </w:r>
      <w:r>
        <w:rPr>
          <w:rFonts w:eastAsiaTheme="minorHAnsi"/>
          <w:sz w:val="26"/>
          <w:szCs w:val="26"/>
          <w:lang w:eastAsia="en-US"/>
        </w:rPr>
        <w:t xml:space="preserve">указанных </w:t>
      </w:r>
      <w:r w:rsidR="00853A5C">
        <w:rPr>
          <w:rFonts w:eastAsiaTheme="minorHAnsi"/>
          <w:sz w:val="26"/>
          <w:szCs w:val="26"/>
          <w:lang w:eastAsia="en-US"/>
        </w:rPr>
        <w:t xml:space="preserve">категорий граждан действует </w:t>
      </w:r>
      <w:r>
        <w:rPr>
          <w:rFonts w:eastAsiaTheme="minorHAnsi"/>
          <w:sz w:val="26"/>
          <w:szCs w:val="26"/>
          <w:lang w:eastAsia="en-US"/>
        </w:rPr>
        <w:t xml:space="preserve">на 13 посещений </w:t>
      </w:r>
      <w:r w:rsidR="00853A5C">
        <w:rPr>
          <w:rFonts w:eastAsiaTheme="minorHAnsi"/>
          <w:sz w:val="26"/>
          <w:szCs w:val="26"/>
          <w:lang w:eastAsia="en-US"/>
        </w:rPr>
        <w:t xml:space="preserve">общественной бани </w:t>
      </w:r>
      <w:r>
        <w:rPr>
          <w:rFonts w:eastAsiaTheme="minorHAnsi"/>
          <w:sz w:val="26"/>
          <w:szCs w:val="26"/>
          <w:lang w:eastAsia="en-US"/>
        </w:rPr>
        <w:t>в квартал в дни посещения согласно графику работы общественной бани при предъявлении документ</w:t>
      </w:r>
      <w:proofErr w:type="gramStart"/>
      <w:r w:rsidR="00853A5C">
        <w:rPr>
          <w:rFonts w:eastAsiaTheme="minorHAnsi"/>
          <w:sz w:val="26"/>
          <w:szCs w:val="26"/>
          <w:lang w:eastAsia="en-US"/>
        </w:rPr>
        <w:t>а(</w:t>
      </w:r>
      <w:proofErr w:type="spellStart"/>
      <w:proofErr w:type="gramEnd"/>
      <w:r>
        <w:rPr>
          <w:rFonts w:eastAsiaTheme="minorHAnsi"/>
          <w:sz w:val="26"/>
          <w:szCs w:val="26"/>
          <w:lang w:eastAsia="en-US"/>
        </w:rPr>
        <w:t>ов</w:t>
      </w:r>
      <w:proofErr w:type="spellEnd"/>
      <w:r w:rsidR="00853A5C">
        <w:rPr>
          <w:rFonts w:eastAsiaTheme="minorHAnsi"/>
          <w:sz w:val="26"/>
          <w:szCs w:val="26"/>
          <w:lang w:eastAsia="en-US"/>
        </w:rPr>
        <w:t>)</w:t>
      </w:r>
      <w:r>
        <w:rPr>
          <w:rFonts w:eastAsiaTheme="minorHAnsi"/>
          <w:sz w:val="26"/>
          <w:szCs w:val="26"/>
          <w:lang w:eastAsia="en-US"/>
        </w:rPr>
        <w:t xml:space="preserve">, подтверждающих отнесение к </w:t>
      </w:r>
      <w:r w:rsidR="00853A5C">
        <w:rPr>
          <w:rFonts w:eastAsiaTheme="minorHAnsi"/>
          <w:sz w:val="26"/>
          <w:szCs w:val="26"/>
          <w:lang w:eastAsia="en-US"/>
        </w:rPr>
        <w:t>ука</w:t>
      </w:r>
      <w:r w:rsidR="00D95583">
        <w:rPr>
          <w:rFonts w:eastAsiaTheme="minorHAnsi"/>
          <w:sz w:val="26"/>
          <w:szCs w:val="26"/>
          <w:lang w:eastAsia="en-US"/>
        </w:rPr>
        <w:t>занной категории граждан</w:t>
      </w:r>
      <w:r w:rsidR="00D95583" w:rsidRPr="00D95583">
        <w:rPr>
          <w:rFonts w:eastAsiaTheme="minorHAnsi"/>
          <w:color w:val="FF0000"/>
          <w:sz w:val="26"/>
          <w:szCs w:val="26"/>
          <w:lang w:eastAsia="en-US"/>
        </w:rPr>
        <w:t>,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детям в возрасте до 7 лет, детям-инвалидам и д</w:t>
      </w:r>
      <w:r w:rsidR="00EB1A7E">
        <w:rPr>
          <w:rFonts w:eastAsiaTheme="minorHAnsi"/>
          <w:sz w:val="26"/>
          <w:szCs w:val="26"/>
          <w:lang w:eastAsia="en-US"/>
        </w:rPr>
        <w:t xml:space="preserve">етям из многодетных семей </w:t>
      </w:r>
      <w:r>
        <w:rPr>
          <w:rFonts w:eastAsiaTheme="minorHAnsi"/>
          <w:sz w:val="26"/>
          <w:szCs w:val="26"/>
          <w:lang w:eastAsia="en-US"/>
        </w:rPr>
        <w:t xml:space="preserve">в возрасте до </w:t>
      </w:r>
      <w:r w:rsidRPr="0031302C">
        <w:rPr>
          <w:rFonts w:eastAsiaTheme="minorHAnsi"/>
          <w:sz w:val="26"/>
          <w:szCs w:val="26"/>
          <w:lang w:eastAsia="en-US"/>
        </w:rPr>
        <w:t>18 лет.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Право бесплатного посещения предоставляется без ограничения количества посещений в дни посещения согласно графику 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работы общественной бани </w:t>
      </w:r>
      <w:r w:rsidRPr="0031302C">
        <w:rPr>
          <w:rFonts w:eastAsiaTheme="minorHAnsi"/>
          <w:sz w:val="26"/>
          <w:szCs w:val="26"/>
          <w:lang w:eastAsia="en-US"/>
        </w:rPr>
        <w:t>при предъявлении документ</w:t>
      </w:r>
      <w:proofErr w:type="gramStart"/>
      <w:r w:rsidR="00853A5C" w:rsidRPr="0031302C">
        <w:rPr>
          <w:rFonts w:eastAsiaTheme="minorHAnsi"/>
          <w:sz w:val="26"/>
          <w:szCs w:val="26"/>
          <w:lang w:eastAsia="en-US"/>
        </w:rPr>
        <w:t>а(</w:t>
      </w:r>
      <w:proofErr w:type="spellStart"/>
      <w:proofErr w:type="gramEnd"/>
      <w:r w:rsidRPr="0031302C">
        <w:rPr>
          <w:rFonts w:eastAsiaTheme="minorHAnsi"/>
          <w:sz w:val="26"/>
          <w:szCs w:val="26"/>
          <w:lang w:eastAsia="en-US"/>
        </w:rPr>
        <w:t>ов</w:t>
      </w:r>
      <w:proofErr w:type="spellEnd"/>
      <w:r w:rsidR="00853A5C" w:rsidRPr="0031302C">
        <w:rPr>
          <w:rFonts w:eastAsiaTheme="minorHAnsi"/>
          <w:sz w:val="26"/>
          <w:szCs w:val="26"/>
          <w:lang w:eastAsia="en-US"/>
        </w:rPr>
        <w:t>)</w:t>
      </w:r>
      <w:r w:rsidRPr="0031302C">
        <w:rPr>
          <w:rFonts w:eastAsiaTheme="minorHAnsi"/>
          <w:sz w:val="26"/>
          <w:szCs w:val="26"/>
          <w:lang w:eastAsia="en-US"/>
        </w:rPr>
        <w:t>, подтверждающих отнесение к указанной категории граждан</w:t>
      </w:r>
      <w:proofErr w:type="gramStart"/>
      <w:r w:rsidR="00E77D69" w:rsidRPr="0031302C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FB701E" w:rsidRPr="0031302C" w:rsidRDefault="00FB701E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1.2.4. В подпункте «г» слово «субсидии» исключить;</w:t>
      </w:r>
    </w:p>
    <w:p w:rsidR="00E77D69" w:rsidRPr="0031302C" w:rsidRDefault="00FB701E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1.2.5</w:t>
      </w:r>
      <w:r w:rsidR="00E77D69" w:rsidRPr="0031302C">
        <w:rPr>
          <w:rFonts w:eastAsiaTheme="minorHAnsi"/>
          <w:sz w:val="26"/>
          <w:szCs w:val="26"/>
          <w:lang w:eastAsia="en-US"/>
        </w:rPr>
        <w:t>. Дополнить подпунктом «д» следующего содержания:</w:t>
      </w:r>
    </w:p>
    <w:p w:rsidR="00FB701E" w:rsidRPr="0031302C" w:rsidRDefault="00E77D69" w:rsidP="00FB701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31302C">
        <w:rPr>
          <w:rFonts w:eastAsiaTheme="minorHAnsi"/>
          <w:sz w:val="26"/>
          <w:szCs w:val="26"/>
          <w:lang w:eastAsia="en-US"/>
        </w:rPr>
        <w:t xml:space="preserve">«д) </w:t>
      </w:r>
      <w:r w:rsidR="00FB701E" w:rsidRPr="0031302C">
        <w:rPr>
          <w:rFonts w:eastAsiaTheme="minorHAnsi"/>
          <w:sz w:val="26"/>
          <w:szCs w:val="26"/>
          <w:lang w:eastAsia="en-US"/>
        </w:rPr>
        <w:t xml:space="preserve">заявитель не должен являться иностранным юридическим лицом,                 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8" w:history="1">
        <w:r w:rsidR="00FB701E" w:rsidRPr="0031302C">
          <w:rPr>
            <w:rFonts w:eastAsiaTheme="minorHAnsi"/>
            <w:sz w:val="26"/>
            <w:szCs w:val="26"/>
            <w:lang w:eastAsia="en-US"/>
          </w:rPr>
          <w:t>перечень</w:t>
        </w:r>
      </w:hyperlink>
      <w:r w:rsidR="00FB701E" w:rsidRPr="0031302C">
        <w:rPr>
          <w:rFonts w:eastAsiaTheme="minorHAnsi"/>
          <w:sz w:val="26"/>
          <w:szCs w:val="26"/>
          <w:lang w:eastAsia="en-US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                    при проведении финансовых операций (офшорные зоны</w:t>
      </w:r>
      <w:proofErr w:type="gramEnd"/>
      <w:r w:rsidR="00FB701E" w:rsidRPr="0031302C">
        <w:rPr>
          <w:rFonts w:eastAsiaTheme="minorHAnsi"/>
          <w:sz w:val="26"/>
          <w:szCs w:val="26"/>
          <w:lang w:eastAsia="en-US"/>
        </w:rPr>
        <w:t>) в отношении таких юридических лиц, в совокупности превышает 50 процентов</w:t>
      </w:r>
      <w:proofErr w:type="gramStart"/>
      <w:r w:rsidR="00FB701E" w:rsidRPr="0031302C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E77D69" w:rsidRPr="0031302C" w:rsidRDefault="00E77D69" w:rsidP="008D544C">
      <w:pPr>
        <w:overflowPunct/>
        <w:ind w:firstLine="851"/>
        <w:jc w:val="both"/>
        <w:rPr>
          <w:rFonts w:eastAsiaTheme="minorHAnsi"/>
          <w:sz w:val="26"/>
          <w:szCs w:val="26"/>
          <w:highlight w:val="yellow"/>
          <w:lang w:eastAsia="en-US"/>
        </w:rPr>
      </w:pPr>
    </w:p>
    <w:p w:rsidR="00853A5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1.3. В абзаце четвертом подпункта «в» пункта 3.2 </w:t>
      </w:r>
      <w:r w:rsidRPr="00842F34">
        <w:rPr>
          <w:rFonts w:eastAsiaTheme="minorHAnsi"/>
          <w:sz w:val="26"/>
          <w:szCs w:val="26"/>
          <w:lang w:eastAsia="en-US"/>
        </w:rPr>
        <w:t xml:space="preserve">слово </w:t>
      </w:r>
      <w:r>
        <w:rPr>
          <w:rFonts w:eastAsiaTheme="minorHAnsi"/>
          <w:sz w:val="26"/>
          <w:szCs w:val="26"/>
          <w:lang w:eastAsia="en-US"/>
        </w:rPr>
        <w:t>«банкротства»</w:t>
      </w:r>
      <w:r w:rsidRPr="00842F34">
        <w:rPr>
          <w:rFonts w:eastAsiaTheme="minorHAnsi"/>
          <w:sz w:val="26"/>
          <w:szCs w:val="26"/>
          <w:lang w:eastAsia="en-US"/>
        </w:rPr>
        <w:t xml:space="preserve"> заменить словами </w:t>
      </w:r>
      <w:r>
        <w:rPr>
          <w:rFonts w:eastAsiaTheme="minorHAnsi"/>
          <w:sz w:val="26"/>
          <w:szCs w:val="26"/>
          <w:lang w:eastAsia="en-US"/>
        </w:rPr>
        <w:t>«</w:t>
      </w:r>
      <w:r w:rsidRPr="00842F34">
        <w:rPr>
          <w:rFonts w:eastAsiaTheme="minorHAnsi"/>
          <w:sz w:val="26"/>
          <w:szCs w:val="26"/>
          <w:lang w:eastAsia="en-US"/>
        </w:rPr>
        <w:t xml:space="preserve">в отношении </w:t>
      </w:r>
      <w:r>
        <w:rPr>
          <w:rFonts w:eastAsiaTheme="minorHAnsi"/>
          <w:sz w:val="26"/>
          <w:szCs w:val="26"/>
          <w:lang w:eastAsia="en-US"/>
        </w:rPr>
        <w:t>него</w:t>
      </w:r>
      <w:r w:rsidRPr="00842F34">
        <w:rPr>
          <w:rFonts w:eastAsiaTheme="minorHAnsi"/>
          <w:sz w:val="26"/>
          <w:szCs w:val="26"/>
          <w:lang w:eastAsia="en-US"/>
        </w:rPr>
        <w:t xml:space="preserve"> не введена процедура банкротства, деятельность получателя субсидии не приостановлена в порядке, предусмотренном законод</w:t>
      </w:r>
      <w:r>
        <w:rPr>
          <w:rFonts w:eastAsiaTheme="minorHAnsi"/>
          <w:sz w:val="26"/>
          <w:szCs w:val="26"/>
          <w:lang w:eastAsia="en-US"/>
        </w:rPr>
        <w:t>а</w:t>
      </w:r>
      <w:r w:rsidR="00853A5C">
        <w:rPr>
          <w:rFonts w:eastAsiaTheme="minorHAnsi"/>
          <w:sz w:val="26"/>
          <w:szCs w:val="26"/>
          <w:lang w:eastAsia="en-US"/>
        </w:rPr>
        <w:t>тельством Российской Федерации»;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1.4. Дополнить пункт 3.3 подпунктом «в.1» следующего содержания: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«в.1) заверенную копию пра</w:t>
      </w:r>
      <w:r w:rsidR="00514368">
        <w:rPr>
          <w:rFonts w:eastAsiaTheme="minorHAnsi"/>
          <w:sz w:val="26"/>
          <w:szCs w:val="26"/>
          <w:lang w:eastAsia="en-US"/>
        </w:rPr>
        <w:t>во</w:t>
      </w:r>
      <w:r>
        <w:rPr>
          <w:rFonts w:eastAsiaTheme="minorHAnsi"/>
          <w:sz w:val="26"/>
          <w:szCs w:val="26"/>
          <w:lang w:eastAsia="en-US"/>
        </w:rPr>
        <w:t>вого акта, утверждающего порядок регистрации и обслуживания граждан, имеющих право бесплатного посещения общественной бани;».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1.5. </w:t>
      </w:r>
      <w:r w:rsidR="00514368" w:rsidRPr="0031302C">
        <w:rPr>
          <w:rFonts w:eastAsiaTheme="minorHAnsi"/>
          <w:sz w:val="26"/>
          <w:szCs w:val="26"/>
          <w:lang w:eastAsia="en-US"/>
        </w:rPr>
        <w:t>П</w:t>
      </w:r>
      <w:r w:rsidRPr="0031302C">
        <w:rPr>
          <w:rFonts w:eastAsiaTheme="minorHAnsi"/>
          <w:sz w:val="26"/>
          <w:szCs w:val="26"/>
          <w:lang w:eastAsia="en-US"/>
        </w:rPr>
        <w:t xml:space="preserve">ункт 3.6 </w:t>
      </w:r>
      <w:r w:rsidR="00052234" w:rsidRPr="0031302C">
        <w:rPr>
          <w:rFonts w:eastAsiaTheme="minorHAnsi"/>
          <w:sz w:val="26"/>
          <w:szCs w:val="26"/>
          <w:lang w:eastAsia="en-US"/>
        </w:rPr>
        <w:t>изложить в новой редакции</w:t>
      </w:r>
      <w:r w:rsidRPr="0031302C">
        <w:rPr>
          <w:rFonts w:eastAsiaTheme="minorHAnsi"/>
          <w:sz w:val="26"/>
          <w:szCs w:val="26"/>
          <w:lang w:eastAsia="en-US"/>
        </w:rPr>
        <w:t>:</w:t>
      </w:r>
    </w:p>
    <w:p w:rsidR="008D544C" w:rsidRPr="0031302C" w:rsidRDefault="00514368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«</w:t>
      </w:r>
      <w:r w:rsidR="00052234" w:rsidRPr="0031302C">
        <w:rPr>
          <w:rFonts w:eastAsiaTheme="minorHAnsi"/>
          <w:sz w:val="26"/>
          <w:szCs w:val="26"/>
          <w:lang w:eastAsia="en-US"/>
        </w:rPr>
        <w:t xml:space="preserve">3.6. </w:t>
      </w:r>
      <w:r w:rsidR="008D544C" w:rsidRPr="0031302C">
        <w:rPr>
          <w:rFonts w:eastAsiaTheme="minorHAnsi"/>
          <w:sz w:val="26"/>
          <w:szCs w:val="26"/>
          <w:lang w:eastAsia="en-US"/>
        </w:rPr>
        <w:t>В случае если заявителем является муниципальное предприятие Заполярного района, Администрация Заполярного района рассматривает предоставленные заявителем</w:t>
      </w:r>
      <w:r w:rsidR="00FB3C18" w:rsidRPr="0031302C">
        <w:rPr>
          <w:rFonts w:eastAsiaTheme="minorHAnsi"/>
          <w:sz w:val="26"/>
          <w:szCs w:val="26"/>
          <w:lang w:eastAsia="en-US"/>
        </w:rPr>
        <w:t xml:space="preserve"> документы</w:t>
      </w:r>
      <w:r w:rsidR="008D544C" w:rsidRPr="0031302C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r w:rsidR="00FB3C18" w:rsidRPr="0031302C">
        <w:rPr>
          <w:rFonts w:eastAsiaTheme="minorHAnsi"/>
          <w:sz w:val="26"/>
          <w:szCs w:val="26"/>
          <w:lang w:eastAsia="en-US"/>
        </w:rPr>
        <w:t>пункт</w:t>
      </w:r>
      <w:r w:rsidR="00552CB4" w:rsidRPr="0031302C">
        <w:rPr>
          <w:rFonts w:eastAsiaTheme="minorHAnsi"/>
          <w:sz w:val="26"/>
          <w:szCs w:val="26"/>
          <w:lang w:eastAsia="en-US"/>
        </w:rPr>
        <w:t>ом</w:t>
      </w:r>
      <w:r w:rsidR="00FB3C18" w:rsidRPr="0031302C">
        <w:rPr>
          <w:rFonts w:eastAsiaTheme="minorHAnsi"/>
          <w:sz w:val="26"/>
          <w:szCs w:val="26"/>
          <w:lang w:eastAsia="en-US"/>
        </w:rPr>
        <w:t xml:space="preserve"> 3.3</w:t>
      </w:r>
      <w:r w:rsidR="00552CB4" w:rsidRPr="0031302C">
        <w:rPr>
          <w:rFonts w:eastAsiaTheme="minorHAnsi"/>
          <w:sz w:val="26"/>
          <w:szCs w:val="26"/>
          <w:lang w:eastAsia="en-US"/>
        </w:rPr>
        <w:t xml:space="preserve"> и 3.4</w:t>
      </w:r>
      <w:r w:rsidR="00FB3C18" w:rsidRPr="0031302C">
        <w:rPr>
          <w:rFonts w:eastAsiaTheme="minorHAnsi"/>
          <w:sz w:val="26"/>
          <w:szCs w:val="26"/>
          <w:lang w:eastAsia="en-US"/>
        </w:rPr>
        <w:t xml:space="preserve"> </w:t>
      </w:r>
      <w:r w:rsidR="00552CB4" w:rsidRPr="0031302C">
        <w:rPr>
          <w:rFonts w:eastAsiaTheme="minorHAnsi"/>
          <w:sz w:val="26"/>
          <w:szCs w:val="26"/>
          <w:lang w:eastAsia="en-US"/>
        </w:rPr>
        <w:t xml:space="preserve">настоящего </w:t>
      </w:r>
      <w:r w:rsidR="008D544C" w:rsidRPr="0031302C">
        <w:rPr>
          <w:rFonts w:eastAsiaTheme="minorHAnsi"/>
          <w:sz w:val="26"/>
          <w:szCs w:val="26"/>
          <w:lang w:eastAsia="en-US"/>
        </w:rPr>
        <w:t xml:space="preserve">Порядка в </w:t>
      </w:r>
      <w:r w:rsidR="00552CB4" w:rsidRPr="0031302C">
        <w:rPr>
          <w:rFonts w:eastAsiaTheme="minorHAnsi"/>
          <w:sz w:val="26"/>
          <w:szCs w:val="26"/>
          <w:lang w:eastAsia="en-US"/>
        </w:rPr>
        <w:t xml:space="preserve">течение </w:t>
      </w:r>
      <w:r w:rsidR="005C63C7" w:rsidRPr="0031302C">
        <w:rPr>
          <w:rFonts w:eastAsiaTheme="minorHAnsi"/>
          <w:sz w:val="26"/>
          <w:szCs w:val="26"/>
          <w:lang w:eastAsia="en-US"/>
        </w:rPr>
        <w:t>30 (тридцати) дней</w:t>
      </w:r>
      <w:r w:rsidRPr="0031302C">
        <w:rPr>
          <w:rFonts w:eastAsiaTheme="minorHAnsi"/>
          <w:sz w:val="26"/>
          <w:szCs w:val="26"/>
          <w:lang w:eastAsia="en-US"/>
        </w:rPr>
        <w:t xml:space="preserve"> со дня их регистрации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1.6. Дополнить пунктом 3.6(1) и 3.6(2) следующего содержания: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«3.6(1). По результатам рассмотрения документов</w:t>
      </w:r>
      <w:r w:rsidR="00052234" w:rsidRPr="0031302C">
        <w:rPr>
          <w:rFonts w:eastAsiaTheme="minorHAnsi"/>
          <w:sz w:val="26"/>
          <w:szCs w:val="26"/>
          <w:lang w:eastAsia="en-US"/>
        </w:rPr>
        <w:t xml:space="preserve"> заявителя </w:t>
      </w:r>
      <w:r w:rsidR="00EB1A7E" w:rsidRPr="0031302C">
        <w:rPr>
          <w:rFonts w:eastAsiaTheme="minorHAnsi"/>
          <w:sz w:val="26"/>
          <w:szCs w:val="26"/>
          <w:lang w:eastAsia="en-US"/>
        </w:rPr>
        <w:t>–</w:t>
      </w:r>
      <w:r w:rsidR="00052234" w:rsidRPr="0031302C">
        <w:rPr>
          <w:rFonts w:eastAsiaTheme="minorHAnsi"/>
          <w:sz w:val="26"/>
          <w:szCs w:val="26"/>
          <w:lang w:eastAsia="en-US"/>
        </w:rPr>
        <w:t xml:space="preserve"> муниципально</w:t>
      </w:r>
      <w:r w:rsidR="00EB1A7E" w:rsidRPr="0031302C">
        <w:rPr>
          <w:rFonts w:eastAsiaTheme="minorHAnsi"/>
          <w:sz w:val="26"/>
          <w:szCs w:val="26"/>
          <w:lang w:eastAsia="en-US"/>
        </w:rPr>
        <w:t>го</w:t>
      </w:r>
      <w:r w:rsidR="00052234" w:rsidRPr="0031302C">
        <w:rPr>
          <w:rFonts w:eastAsiaTheme="minorHAnsi"/>
          <w:sz w:val="26"/>
          <w:szCs w:val="26"/>
          <w:lang w:eastAsia="en-US"/>
        </w:rPr>
        <w:t xml:space="preserve"> предприятия Заполярного района</w:t>
      </w:r>
      <w:r w:rsidRPr="0031302C">
        <w:rPr>
          <w:rFonts w:eastAsiaTheme="minorHAnsi"/>
          <w:sz w:val="26"/>
          <w:szCs w:val="26"/>
          <w:lang w:eastAsia="en-US"/>
        </w:rPr>
        <w:t xml:space="preserve"> Администрация Заполярного района принимает одно из следующих решений: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а) о заключении соглашения (договора) о предоставлении субсидии;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б) об отказе в заключении соглашения (договора) о предоставлении субсидии в случае: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несоответствия заявителя критериям и условиям, установленным пунктами 2.1 и 3.2 настоящего Порядка;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– </w:t>
      </w:r>
      <w:proofErr w:type="spellStart"/>
      <w:r>
        <w:rPr>
          <w:rFonts w:eastAsiaTheme="minorHAnsi"/>
          <w:sz w:val="26"/>
          <w:szCs w:val="26"/>
          <w:lang w:eastAsia="en-US"/>
        </w:rPr>
        <w:t>непредоставления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(предоставления в не полном объеме) документов, указанных в пункте 3.3 настоящего Порядка (за исключением пункта 3.5 настоящего Порядка), несоответствия указанных документов пункту 3.4 настоящего Порядка либо выявление </w:t>
      </w:r>
      <w:proofErr w:type="gramStart"/>
      <w:r>
        <w:rPr>
          <w:rFonts w:eastAsiaTheme="minorHAnsi"/>
          <w:sz w:val="26"/>
          <w:szCs w:val="26"/>
          <w:lang w:eastAsia="en-US"/>
        </w:rPr>
        <w:t>в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>
        <w:rPr>
          <w:rFonts w:eastAsiaTheme="minorHAnsi"/>
          <w:sz w:val="26"/>
          <w:szCs w:val="26"/>
          <w:lang w:eastAsia="en-US"/>
        </w:rPr>
        <w:t>предоставленных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документов недостоверной информации.</w:t>
      </w:r>
    </w:p>
    <w:p w:rsidR="00514368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3.6(2). В случае принятия решения об отказе в заключени</w:t>
      </w:r>
      <w:proofErr w:type="gramStart"/>
      <w:r>
        <w:rPr>
          <w:rFonts w:eastAsiaTheme="minorHAnsi"/>
          <w:sz w:val="26"/>
          <w:szCs w:val="26"/>
          <w:lang w:eastAsia="en-US"/>
        </w:rPr>
        <w:t>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соглашения (договора) по основаниям, установленным подпунктом «б» пункта 3.6(1) настоящего Порядка, заявитель вправе повторно предоставить в Администрацию Заполярного района документы, указанные в пункте 3.3 настоящего Порядка, при условии устранения замечаний, послуживших основанием для отказа </w:t>
      </w:r>
      <w:r w:rsidR="005C63C7">
        <w:rPr>
          <w:rFonts w:eastAsiaTheme="minorHAnsi"/>
          <w:sz w:val="26"/>
          <w:szCs w:val="26"/>
          <w:lang w:eastAsia="en-US"/>
        </w:rPr>
        <w:t xml:space="preserve">                        </w:t>
      </w:r>
      <w:r>
        <w:rPr>
          <w:rFonts w:eastAsiaTheme="minorHAnsi"/>
          <w:sz w:val="26"/>
          <w:szCs w:val="26"/>
          <w:lang w:eastAsia="en-US"/>
        </w:rPr>
        <w:t>в зак</w:t>
      </w:r>
      <w:r w:rsidR="00514368">
        <w:rPr>
          <w:rFonts w:eastAsiaTheme="minorHAnsi"/>
          <w:sz w:val="26"/>
          <w:szCs w:val="26"/>
          <w:lang w:eastAsia="en-US"/>
        </w:rPr>
        <w:t>лючении соглашения (договора).»;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1.7. Пункт 3.7 после слов «за исключением государственных (муниципальных) учреждений» дополнить словами «, муниципальных </w:t>
      </w:r>
      <w:r w:rsidR="00052234">
        <w:rPr>
          <w:rFonts w:eastAsiaTheme="minorHAnsi"/>
          <w:sz w:val="26"/>
          <w:szCs w:val="26"/>
          <w:lang w:eastAsia="en-US"/>
        </w:rPr>
        <w:t>предприятий Заполярного района»;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1.8. Пункты 3.8 – 3.10 </w:t>
      </w:r>
      <w:r w:rsidR="00052234">
        <w:rPr>
          <w:rFonts w:eastAsiaTheme="minorHAnsi"/>
          <w:sz w:val="26"/>
          <w:szCs w:val="26"/>
          <w:lang w:eastAsia="en-US"/>
        </w:rPr>
        <w:t>исключить;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1.9. Пункт 3.11 изложить в следующей редакции: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«3.11. Комиссия рассматривает предоставлен</w:t>
      </w:r>
      <w:r w:rsidR="00EB1A7E">
        <w:rPr>
          <w:rFonts w:eastAsiaTheme="minorHAnsi"/>
          <w:sz w:val="26"/>
          <w:szCs w:val="26"/>
          <w:lang w:eastAsia="en-US"/>
        </w:rPr>
        <w:t xml:space="preserve">ные заявителем                                  в соответствии </w:t>
      </w:r>
      <w:r>
        <w:rPr>
          <w:rFonts w:eastAsiaTheme="minorHAnsi"/>
          <w:sz w:val="26"/>
          <w:szCs w:val="26"/>
          <w:lang w:eastAsia="en-US"/>
        </w:rPr>
        <w:t xml:space="preserve">с пунктом 3.3 настоящего Порядка документы в течение </w:t>
      </w:r>
      <w:r w:rsidR="00EB1A7E">
        <w:rPr>
          <w:rFonts w:eastAsiaTheme="minorHAnsi"/>
          <w:sz w:val="26"/>
          <w:szCs w:val="26"/>
          <w:lang w:eastAsia="en-US"/>
        </w:rPr>
        <w:t xml:space="preserve">                     </w:t>
      </w:r>
      <w:r>
        <w:rPr>
          <w:rFonts w:eastAsiaTheme="minorHAnsi"/>
          <w:sz w:val="26"/>
          <w:szCs w:val="26"/>
          <w:lang w:eastAsia="en-US"/>
        </w:rPr>
        <w:t>30 (тридцати) дней со дня их регистрации и принимает одно из следующих решений: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а) о заключении соглашения (договора) о предоставлении субсидии;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б) об отказе в заключении соглашения (договора) о предоставлении субсидии в случае: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– несоответствия заявителя критериям и условиям, установленным пунктами 2.1 и 3.2 настоящего Порядка;</w:t>
      </w:r>
    </w:p>
    <w:p w:rsidR="008D544C" w:rsidRDefault="00514368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lastRenderedPageBreak/>
        <w:t xml:space="preserve">– </w:t>
      </w:r>
      <w:proofErr w:type="spellStart"/>
      <w:r>
        <w:rPr>
          <w:rFonts w:eastAsiaTheme="minorHAnsi"/>
          <w:sz w:val="26"/>
          <w:szCs w:val="26"/>
          <w:lang w:eastAsia="en-US"/>
        </w:rPr>
        <w:t>непредоставления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(</w:t>
      </w:r>
      <w:r w:rsidR="008D544C">
        <w:rPr>
          <w:rFonts w:eastAsiaTheme="minorHAnsi"/>
          <w:sz w:val="26"/>
          <w:szCs w:val="26"/>
          <w:lang w:eastAsia="en-US"/>
        </w:rPr>
        <w:t xml:space="preserve">предоставления не </w:t>
      </w:r>
      <w:r w:rsidR="00052234">
        <w:rPr>
          <w:rFonts w:eastAsiaTheme="minorHAnsi"/>
          <w:sz w:val="26"/>
          <w:szCs w:val="26"/>
          <w:lang w:eastAsia="en-US"/>
        </w:rPr>
        <w:t xml:space="preserve">в </w:t>
      </w:r>
      <w:r w:rsidR="008D544C">
        <w:rPr>
          <w:rFonts w:eastAsiaTheme="minorHAnsi"/>
          <w:sz w:val="26"/>
          <w:szCs w:val="26"/>
          <w:lang w:eastAsia="en-US"/>
        </w:rPr>
        <w:t>полном объеме) документов, указанных в пункте 3.3 настоящего Порядка (за исключением пункта 3.5 настоящего Порядка), несоответствия указанных документов пункту 3.4 настоящего Порядка либо выявление в предоставленных документов недостоверной информаци</w:t>
      </w:r>
      <w:r w:rsidR="00052234">
        <w:rPr>
          <w:rFonts w:eastAsiaTheme="minorHAnsi"/>
          <w:sz w:val="26"/>
          <w:szCs w:val="26"/>
          <w:lang w:eastAsia="en-US"/>
        </w:rPr>
        <w:t>и.»;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1.10. Дополнить пунктом 3.11(1) следующего содержания: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«3.11(1). В случае принятия решения об отказе в заключени</w:t>
      </w:r>
      <w:proofErr w:type="gramStart"/>
      <w:r>
        <w:rPr>
          <w:rFonts w:eastAsiaTheme="minorHAnsi"/>
          <w:sz w:val="26"/>
          <w:szCs w:val="26"/>
          <w:lang w:eastAsia="en-US"/>
        </w:rPr>
        <w:t>и</w:t>
      </w:r>
      <w:proofErr w:type="gramEnd"/>
      <w:r>
        <w:rPr>
          <w:rFonts w:eastAsiaTheme="minorHAnsi"/>
          <w:sz w:val="26"/>
          <w:szCs w:val="26"/>
          <w:lang w:eastAsia="en-US"/>
        </w:rPr>
        <w:t xml:space="preserve"> соглашения (договора) по основаниям, установленным подпунктом «б» пункта 3.11 настоящего Порядка, заявитель вправе повторно предоставить в Администрацию Заполярного района документы, указанные в пункте 3.3 настоящего Порядка, при условии устранения замечаний, послуживших основанием для отказа </w:t>
      </w:r>
      <w:r w:rsidR="00EB1A7E">
        <w:rPr>
          <w:rFonts w:eastAsiaTheme="minorHAnsi"/>
          <w:sz w:val="26"/>
          <w:szCs w:val="26"/>
          <w:lang w:eastAsia="en-US"/>
        </w:rPr>
        <w:t xml:space="preserve">                  </w:t>
      </w:r>
      <w:r>
        <w:rPr>
          <w:rFonts w:eastAsiaTheme="minorHAnsi"/>
          <w:sz w:val="26"/>
          <w:szCs w:val="26"/>
          <w:lang w:eastAsia="en-US"/>
        </w:rPr>
        <w:t>в зак</w:t>
      </w:r>
      <w:r w:rsidR="00052234">
        <w:rPr>
          <w:rFonts w:eastAsiaTheme="minorHAnsi"/>
          <w:sz w:val="26"/>
          <w:szCs w:val="26"/>
          <w:lang w:eastAsia="en-US"/>
        </w:rPr>
        <w:t>лючении соглашения (</w:t>
      </w:r>
      <w:r w:rsidR="00052234" w:rsidRPr="0031302C">
        <w:rPr>
          <w:rFonts w:eastAsiaTheme="minorHAnsi"/>
          <w:sz w:val="26"/>
          <w:szCs w:val="26"/>
          <w:lang w:eastAsia="en-US"/>
        </w:rPr>
        <w:t>договора).»;</w:t>
      </w:r>
    </w:p>
    <w:p w:rsidR="008D544C" w:rsidRPr="0031302C" w:rsidRDefault="008D544C" w:rsidP="0049761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1.11. </w:t>
      </w:r>
      <w:r w:rsidR="00552CB4" w:rsidRPr="0031302C">
        <w:rPr>
          <w:rFonts w:eastAsiaTheme="minorHAnsi"/>
          <w:sz w:val="26"/>
          <w:szCs w:val="26"/>
          <w:lang w:eastAsia="en-US"/>
        </w:rPr>
        <w:t>П</w:t>
      </w:r>
      <w:r w:rsidRPr="0031302C">
        <w:rPr>
          <w:rFonts w:eastAsiaTheme="minorHAnsi"/>
          <w:sz w:val="26"/>
          <w:szCs w:val="26"/>
          <w:lang w:eastAsia="en-US"/>
        </w:rPr>
        <w:t>ункт 3.12 изложить в следующей редакции:</w:t>
      </w:r>
    </w:p>
    <w:p w:rsidR="00552CB4" w:rsidRPr="0031302C" w:rsidRDefault="008D544C" w:rsidP="0049761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«3.12. Отдел экономики и прогнозирования </w:t>
      </w:r>
      <w:r w:rsidR="00337453" w:rsidRPr="0031302C">
        <w:rPr>
          <w:rFonts w:eastAsiaTheme="minorHAnsi"/>
          <w:sz w:val="26"/>
          <w:szCs w:val="26"/>
          <w:lang w:eastAsia="en-US"/>
        </w:rPr>
        <w:t>Администрации Заполярного района</w:t>
      </w:r>
      <w:r w:rsidR="00552CB4" w:rsidRPr="0031302C">
        <w:rPr>
          <w:rFonts w:eastAsiaTheme="minorHAnsi"/>
          <w:sz w:val="26"/>
          <w:szCs w:val="26"/>
          <w:lang w:eastAsia="en-US"/>
        </w:rPr>
        <w:t xml:space="preserve"> (далее – Отдел экономики и прогнозирования)</w:t>
      </w:r>
      <w:r w:rsidR="00337453" w:rsidRPr="0031302C">
        <w:rPr>
          <w:rFonts w:eastAsiaTheme="minorHAnsi"/>
          <w:sz w:val="26"/>
          <w:szCs w:val="26"/>
          <w:lang w:eastAsia="en-US"/>
        </w:rPr>
        <w:t xml:space="preserve"> </w:t>
      </w:r>
      <w:r w:rsidRPr="0031302C">
        <w:rPr>
          <w:rFonts w:eastAsiaTheme="minorHAnsi"/>
          <w:sz w:val="26"/>
          <w:szCs w:val="26"/>
          <w:lang w:eastAsia="en-US"/>
        </w:rPr>
        <w:t>на основании решений, принятых в соответствии с пунктами 3.6</w:t>
      </w:r>
      <w:r w:rsidR="00052234" w:rsidRPr="0031302C">
        <w:rPr>
          <w:rFonts w:eastAsiaTheme="minorHAnsi"/>
          <w:sz w:val="26"/>
          <w:szCs w:val="26"/>
          <w:lang w:eastAsia="en-US"/>
        </w:rPr>
        <w:t>(1) и 3.11 настоящего Порядка:</w:t>
      </w:r>
    </w:p>
    <w:p w:rsidR="0049761F" w:rsidRPr="0031302C" w:rsidRDefault="0049761F" w:rsidP="0049761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а) при отрицательном решении – готовит заявителю мотивированный отказ;</w:t>
      </w:r>
    </w:p>
    <w:p w:rsidR="008D544C" w:rsidRPr="0031302C" w:rsidRDefault="0049761F" w:rsidP="0049761F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б) при положительном решении – оформляет соглашение (договор)                  на предоставление субсидии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.</w:t>
      </w:r>
      <w:r w:rsidR="00052234" w:rsidRPr="0031302C">
        <w:rPr>
          <w:rFonts w:eastAsiaTheme="minorHAnsi"/>
          <w:sz w:val="26"/>
          <w:szCs w:val="26"/>
          <w:lang w:eastAsia="en-US"/>
        </w:rPr>
        <w:t>»;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1.12. Пункт 3.13: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1.12.1. Дополнить подпунктом «д» следующего содержания: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«д) значение показателя, необходимого для достижения результатов предоставления субсидии;»</w:t>
      </w:r>
    </w:p>
    <w:p w:rsidR="008D544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1.12.2</w:t>
      </w:r>
      <w:r w:rsidRPr="003309D7">
        <w:rPr>
          <w:rFonts w:eastAsiaTheme="minorHAnsi"/>
          <w:sz w:val="26"/>
          <w:szCs w:val="26"/>
          <w:lang w:eastAsia="en-US"/>
        </w:rPr>
        <w:t>. В абзаце шестом после слов «Соглашение (договор)» дополнить словами «, дополнительное согл</w:t>
      </w:r>
      <w:r>
        <w:rPr>
          <w:rFonts w:eastAsiaTheme="minorHAnsi"/>
          <w:sz w:val="26"/>
          <w:szCs w:val="26"/>
          <w:lang w:eastAsia="en-US"/>
        </w:rPr>
        <w:t>ашение к соглашению (договору)»;</w:t>
      </w:r>
    </w:p>
    <w:p w:rsidR="008D544C" w:rsidRDefault="008D544C" w:rsidP="008D544C">
      <w:pPr>
        <w:tabs>
          <w:tab w:val="left" w:pos="2352"/>
        </w:tabs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1.12.3. Дополнить абзацем седьмым следующего содержания:</w:t>
      </w:r>
    </w:p>
    <w:p w:rsidR="008D544C" w:rsidRPr="0031302C" w:rsidRDefault="008D544C" w:rsidP="00EB1A7E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>
        <w:rPr>
          <w:rFonts w:eastAsiaTheme="minorHAnsi"/>
          <w:sz w:val="26"/>
          <w:szCs w:val="26"/>
          <w:lang w:eastAsia="en-US"/>
        </w:rPr>
        <w:t xml:space="preserve">«Объективными причинами </w:t>
      </w:r>
      <w:proofErr w:type="spellStart"/>
      <w:r>
        <w:rPr>
          <w:rFonts w:eastAsiaTheme="minorHAnsi"/>
          <w:sz w:val="26"/>
          <w:szCs w:val="26"/>
          <w:lang w:eastAsia="en-US"/>
        </w:rPr>
        <w:t>недостижения</w:t>
      </w:r>
      <w:proofErr w:type="spellEnd"/>
      <w:r>
        <w:rPr>
          <w:rFonts w:eastAsiaTheme="minorHAnsi"/>
          <w:sz w:val="26"/>
          <w:szCs w:val="26"/>
          <w:lang w:eastAsia="en-US"/>
        </w:rPr>
        <w:t xml:space="preserve"> получателем субсидии установленного значения</w:t>
      </w:r>
      <w:r w:rsidR="00853A5C">
        <w:rPr>
          <w:rFonts w:eastAsiaTheme="minorHAnsi"/>
          <w:sz w:val="26"/>
          <w:szCs w:val="26"/>
          <w:lang w:eastAsia="en-US"/>
        </w:rPr>
        <w:t xml:space="preserve"> </w:t>
      </w:r>
      <w:r w:rsidR="00853A5C" w:rsidRPr="0031302C">
        <w:rPr>
          <w:rFonts w:eastAsiaTheme="minorHAnsi"/>
          <w:sz w:val="26"/>
          <w:szCs w:val="26"/>
          <w:lang w:eastAsia="en-US"/>
        </w:rPr>
        <w:t>показателя результативности</w:t>
      </w:r>
      <w:r w:rsidRPr="0031302C">
        <w:rPr>
          <w:rFonts w:eastAsiaTheme="minorHAnsi"/>
          <w:sz w:val="26"/>
          <w:szCs w:val="26"/>
          <w:lang w:eastAsia="en-US"/>
        </w:rPr>
        <w:t xml:space="preserve"> являются: </w:t>
      </w:r>
      <w:r w:rsidR="00853A5C" w:rsidRPr="0031302C">
        <w:rPr>
          <w:rFonts w:eastAsiaTheme="minorHAnsi"/>
          <w:sz w:val="26"/>
          <w:szCs w:val="26"/>
          <w:lang w:eastAsia="en-US"/>
        </w:rPr>
        <w:t xml:space="preserve">согласованный с Администрацией Заполярного района </w:t>
      </w:r>
      <w:r w:rsidRPr="0031302C">
        <w:rPr>
          <w:rFonts w:eastAsiaTheme="minorHAnsi"/>
          <w:sz w:val="26"/>
          <w:szCs w:val="26"/>
          <w:lang w:eastAsia="en-US"/>
        </w:rPr>
        <w:t>ремонт общественной бани, ее уничтожение вследствие пожара, наводнения, разрушения и другим причинам, объективно препятств</w:t>
      </w:r>
      <w:r w:rsidR="00EB1A7E" w:rsidRPr="0031302C">
        <w:rPr>
          <w:rFonts w:eastAsiaTheme="minorHAnsi"/>
          <w:sz w:val="26"/>
          <w:szCs w:val="26"/>
          <w:lang w:eastAsia="en-US"/>
        </w:rPr>
        <w:t>ующим работе общественной бани,</w:t>
      </w:r>
      <w:r w:rsidRPr="0031302C">
        <w:rPr>
          <w:rFonts w:eastAsiaTheme="minorHAnsi"/>
          <w:sz w:val="26"/>
          <w:szCs w:val="26"/>
          <w:lang w:eastAsia="en-US"/>
        </w:rPr>
        <w:t xml:space="preserve"> </w:t>
      </w:r>
      <w:r w:rsidR="00853A5C" w:rsidRPr="0031302C">
        <w:rPr>
          <w:rFonts w:eastAsiaTheme="minorHAnsi"/>
          <w:sz w:val="26"/>
          <w:szCs w:val="26"/>
          <w:lang w:eastAsia="en-US"/>
        </w:rPr>
        <w:t>а</w:t>
      </w:r>
      <w:r w:rsidRPr="0031302C">
        <w:rPr>
          <w:rFonts w:eastAsiaTheme="minorHAnsi"/>
          <w:sz w:val="26"/>
          <w:szCs w:val="26"/>
          <w:lang w:eastAsia="en-US"/>
        </w:rPr>
        <w:t xml:space="preserve"> также</w:t>
      </w:r>
      <w:r w:rsidR="005C63C7" w:rsidRPr="0031302C">
        <w:rPr>
          <w:rFonts w:eastAsiaTheme="minorHAnsi"/>
          <w:sz w:val="26"/>
          <w:szCs w:val="26"/>
          <w:lang w:eastAsia="en-US"/>
        </w:rPr>
        <w:t>,</w:t>
      </w:r>
      <w:r w:rsidRPr="0031302C">
        <w:rPr>
          <w:rFonts w:eastAsiaTheme="minorHAnsi"/>
          <w:sz w:val="26"/>
          <w:szCs w:val="26"/>
          <w:lang w:eastAsia="en-US"/>
        </w:rPr>
        <w:t xml:space="preserve"> если отклонение фактически достигнутого показателя от планового значения </w:t>
      </w:r>
      <w:r w:rsidR="00853A5C" w:rsidRPr="0031302C">
        <w:rPr>
          <w:rFonts w:eastAsiaTheme="minorHAnsi"/>
          <w:sz w:val="26"/>
          <w:szCs w:val="26"/>
          <w:lang w:eastAsia="en-US"/>
        </w:rPr>
        <w:t xml:space="preserve">показателя  </w:t>
      </w:r>
      <w:r w:rsidRPr="0031302C">
        <w:rPr>
          <w:rFonts w:eastAsiaTheme="minorHAnsi"/>
          <w:sz w:val="26"/>
          <w:szCs w:val="26"/>
          <w:lang w:eastAsia="en-US"/>
        </w:rPr>
        <w:t>не превышает 20%</w:t>
      </w:r>
      <w:r w:rsidR="00853A5C" w:rsidRPr="0031302C">
        <w:rPr>
          <w:rFonts w:eastAsiaTheme="minorHAnsi"/>
          <w:sz w:val="26"/>
          <w:szCs w:val="26"/>
          <w:lang w:eastAsia="en-US"/>
        </w:rPr>
        <w:t xml:space="preserve"> (падение спроса населения на банные услуги)</w:t>
      </w:r>
      <w:r w:rsidRPr="0031302C">
        <w:rPr>
          <w:rFonts w:eastAsiaTheme="minorHAnsi"/>
          <w:sz w:val="26"/>
          <w:szCs w:val="26"/>
          <w:lang w:eastAsia="en-US"/>
        </w:rPr>
        <w:t>.</w:t>
      </w:r>
      <w:proofErr w:type="gramEnd"/>
    </w:p>
    <w:p w:rsidR="008D544C" w:rsidRPr="0031302C" w:rsidRDefault="00853A5C" w:rsidP="00853A5C">
      <w:pPr>
        <w:overflowPunct/>
        <w:ind w:firstLine="851"/>
        <w:jc w:val="both"/>
        <w:rPr>
          <w:rFonts w:eastAsiaTheme="minorHAnsi"/>
          <w:b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При наличии объективной причины </w:t>
      </w:r>
      <w:proofErr w:type="spellStart"/>
      <w:r w:rsidRPr="0031302C">
        <w:rPr>
          <w:rFonts w:eastAsiaTheme="minorHAnsi"/>
          <w:sz w:val="26"/>
          <w:szCs w:val="26"/>
          <w:lang w:eastAsia="en-US"/>
        </w:rPr>
        <w:t>недостижения</w:t>
      </w:r>
      <w:proofErr w:type="spellEnd"/>
      <w:r w:rsidRPr="0031302C">
        <w:rPr>
          <w:rFonts w:eastAsiaTheme="minorHAnsi"/>
          <w:sz w:val="26"/>
          <w:szCs w:val="26"/>
          <w:lang w:eastAsia="en-US"/>
        </w:rPr>
        <w:t xml:space="preserve"> получателем субсидии установленного значения показателя результативности штрафные санкции к нему не применяются.»</w:t>
      </w:r>
      <w:r w:rsidR="00052234" w:rsidRPr="0031302C">
        <w:rPr>
          <w:rFonts w:eastAsiaTheme="minorHAnsi"/>
          <w:sz w:val="26"/>
          <w:szCs w:val="26"/>
          <w:lang w:eastAsia="en-US"/>
        </w:rPr>
        <w:t>;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1.13. Пункт 4.8 дополнить подпунктом «г» следующего содержания:</w:t>
      </w:r>
    </w:p>
    <w:p w:rsidR="00CB7ADB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«г) 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недостаточность</w:t>
      </w:r>
      <w:proofErr w:type="gramEnd"/>
      <w:r w:rsidRPr="0031302C">
        <w:rPr>
          <w:rFonts w:eastAsiaTheme="minorHAnsi"/>
          <w:sz w:val="26"/>
          <w:szCs w:val="26"/>
          <w:lang w:eastAsia="en-US"/>
        </w:rPr>
        <w:t xml:space="preserve"> в текущем финансовом году лимитов бюджетных обязательств, </w:t>
      </w:r>
      <w:r w:rsidR="00A72D66" w:rsidRPr="0031302C">
        <w:rPr>
          <w:rFonts w:eastAsiaTheme="minorHAnsi"/>
          <w:sz w:val="26"/>
          <w:szCs w:val="26"/>
          <w:lang w:eastAsia="en-US"/>
        </w:rPr>
        <w:t>предусмотренных на</w:t>
      </w:r>
      <w:r w:rsidR="00701486" w:rsidRPr="0031302C">
        <w:rPr>
          <w:rFonts w:eastAsiaTheme="minorHAnsi"/>
          <w:sz w:val="26"/>
          <w:szCs w:val="26"/>
          <w:lang w:eastAsia="en-US"/>
        </w:rPr>
        <w:t xml:space="preserve"> соответствующие цели в бюджетной смете Администрации Заполярного района</w:t>
      </w:r>
      <w:r w:rsidR="006C2A63" w:rsidRPr="0031302C">
        <w:rPr>
          <w:rFonts w:eastAsiaTheme="minorHAnsi"/>
          <w:sz w:val="26"/>
          <w:szCs w:val="26"/>
          <w:lang w:eastAsia="en-US"/>
        </w:rPr>
        <w:t>.</w:t>
      </w:r>
    </w:p>
    <w:p w:rsidR="008D544C" w:rsidRPr="0031302C" w:rsidRDefault="00CB7ADB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В данном случае предоставление субсидии</w:t>
      </w:r>
      <w:r w:rsidR="00200679" w:rsidRPr="0031302C">
        <w:rPr>
          <w:rFonts w:eastAsiaTheme="minorHAnsi"/>
          <w:sz w:val="26"/>
          <w:szCs w:val="26"/>
          <w:lang w:eastAsia="en-US"/>
        </w:rPr>
        <w:t xml:space="preserve"> ее получателю</w:t>
      </w:r>
      <w:r w:rsidRPr="0031302C">
        <w:rPr>
          <w:rFonts w:eastAsiaTheme="minorHAnsi"/>
          <w:sz w:val="26"/>
          <w:szCs w:val="26"/>
          <w:lang w:eastAsia="en-US"/>
        </w:rPr>
        <w:t xml:space="preserve"> </w:t>
      </w:r>
      <w:r w:rsidR="001565BE">
        <w:rPr>
          <w:rFonts w:eastAsiaTheme="minorHAnsi"/>
          <w:sz w:val="26"/>
          <w:szCs w:val="26"/>
          <w:lang w:eastAsia="en-US"/>
        </w:rPr>
        <w:t xml:space="preserve">производится в очередном финансовом году </w:t>
      </w:r>
      <w:r w:rsidR="00200679" w:rsidRPr="0031302C">
        <w:rPr>
          <w:rFonts w:eastAsiaTheme="minorHAnsi"/>
          <w:sz w:val="26"/>
          <w:szCs w:val="26"/>
          <w:lang w:eastAsia="en-US"/>
        </w:rPr>
        <w:t>в соответствии с</w:t>
      </w:r>
      <w:r w:rsidRPr="0031302C">
        <w:rPr>
          <w:rFonts w:eastAsiaTheme="minorHAnsi"/>
          <w:sz w:val="26"/>
          <w:szCs w:val="26"/>
          <w:lang w:eastAsia="en-US"/>
        </w:rPr>
        <w:t xml:space="preserve"> пунктом 4.11 настоящего Порядка</w:t>
      </w:r>
      <w:proofErr w:type="gramStart"/>
      <w:r w:rsidR="00200679" w:rsidRPr="0031302C">
        <w:rPr>
          <w:rFonts w:eastAsiaTheme="minorHAnsi"/>
          <w:sz w:val="26"/>
          <w:szCs w:val="26"/>
          <w:lang w:eastAsia="en-US"/>
        </w:rPr>
        <w:t>.»;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1.14. Дополнить пунктом 4.10(1) следующего содержания: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«4.10(1). 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В случае невозможности предоставления субсидии за декабрь текущего финансового года, ее перечисление полу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чателю субсидии производится </w:t>
      </w:r>
      <w:r w:rsidRPr="0031302C">
        <w:rPr>
          <w:rFonts w:eastAsiaTheme="minorHAnsi"/>
          <w:sz w:val="26"/>
          <w:szCs w:val="26"/>
          <w:lang w:eastAsia="en-US"/>
        </w:rPr>
        <w:t>в соответствии с пунктом 4.10 настоящего Порядк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а, в очередном </w:t>
      </w:r>
      <w:r w:rsidR="00EB1A7E" w:rsidRPr="0031302C">
        <w:rPr>
          <w:rFonts w:eastAsiaTheme="minorHAnsi"/>
          <w:sz w:val="26"/>
          <w:szCs w:val="26"/>
          <w:lang w:eastAsia="en-US"/>
        </w:rPr>
        <w:lastRenderedPageBreak/>
        <w:t>финансовом году</w:t>
      </w:r>
      <w:r w:rsidRPr="0031302C">
        <w:rPr>
          <w:rFonts w:eastAsiaTheme="minorHAnsi"/>
          <w:sz w:val="26"/>
          <w:szCs w:val="26"/>
          <w:lang w:eastAsia="en-US"/>
        </w:rPr>
        <w:t xml:space="preserve"> на основании дополнительного соглашения к соглашению </w:t>
      </w:r>
      <w:bookmarkStart w:id="1" w:name="_GoBack"/>
      <w:bookmarkEnd w:id="1"/>
      <w:r w:rsidRPr="0031302C">
        <w:rPr>
          <w:rFonts w:eastAsiaTheme="minorHAnsi"/>
          <w:sz w:val="26"/>
          <w:szCs w:val="26"/>
          <w:lang w:eastAsia="en-US"/>
        </w:rPr>
        <w:t>(договору) на предоставление субсидии, заключаемого с получателем субсидии в течение 5 (рабочих) дней после окончания срока проверки документов, указанных в пункте 4.4 настоящего Порядка (пункты 4.7, 4.8 настоящего</w:t>
      </w:r>
      <w:proofErr w:type="gramEnd"/>
      <w:r w:rsidRPr="0031302C">
        <w:rPr>
          <w:rFonts w:eastAsiaTheme="minorHAnsi"/>
          <w:sz w:val="26"/>
          <w:szCs w:val="26"/>
          <w:lang w:eastAsia="en-US"/>
        </w:rPr>
        <w:t xml:space="preserve"> 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 xml:space="preserve">Порядка). 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Подготовка распоряжения о предоставлении субсидии осуществляется </w:t>
      </w:r>
      <w:r w:rsidR="00221FF5" w:rsidRPr="0031302C">
        <w:rPr>
          <w:rFonts w:eastAsiaTheme="minorHAnsi"/>
          <w:sz w:val="26"/>
          <w:szCs w:val="26"/>
          <w:lang w:eastAsia="en-US"/>
        </w:rPr>
        <w:t>О</w:t>
      </w:r>
      <w:r w:rsidRPr="0031302C">
        <w:rPr>
          <w:rFonts w:eastAsiaTheme="minorHAnsi"/>
          <w:sz w:val="26"/>
          <w:szCs w:val="26"/>
          <w:lang w:eastAsia="en-US"/>
        </w:rPr>
        <w:t xml:space="preserve">тделом экономики и прогнозирования </w:t>
      </w:r>
      <w:r>
        <w:rPr>
          <w:rFonts w:eastAsiaTheme="minorHAnsi"/>
          <w:sz w:val="26"/>
          <w:szCs w:val="26"/>
          <w:lang w:eastAsia="en-US"/>
        </w:rPr>
        <w:t xml:space="preserve">в течение 5 (рабочих) дней со дня подписания дополнительного соглашения к соглашению (договору) </w:t>
      </w:r>
      <w:r w:rsidR="00EB1A7E">
        <w:rPr>
          <w:rFonts w:eastAsiaTheme="minorHAnsi"/>
          <w:sz w:val="26"/>
          <w:szCs w:val="26"/>
          <w:lang w:eastAsia="en-US"/>
        </w:rPr>
        <w:t xml:space="preserve">                             </w:t>
      </w:r>
      <w:r>
        <w:rPr>
          <w:rFonts w:eastAsiaTheme="minorHAnsi"/>
          <w:sz w:val="26"/>
          <w:szCs w:val="26"/>
          <w:lang w:eastAsia="en-US"/>
        </w:rPr>
        <w:t xml:space="preserve">на </w:t>
      </w:r>
      <w:r w:rsidRPr="0031302C">
        <w:rPr>
          <w:rFonts w:eastAsiaTheme="minorHAnsi"/>
          <w:sz w:val="26"/>
          <w:szCs w:val="26"/>
          <w:lang w:eastAsia="en-US"/>
        </w:rPr>
        <w:t>предоставление субсидии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.</w:t>
      </w:r>
      <w:r w:rsidR="00052234" w:rsidRPr="0031302C">
        <w:rPr>
          <w:rFonts w:eastAsiaTheme="minorHAnsi"/>
          <w:sz w:val="26"/>
          <w:szCs w:val="26"/>
          <w:lang w:eastAsia="en-US"/>
        </w:rPr>
        <w:t>»;</w:t>
      </w:r>
      <w:proofErr w:type="gramEnd"/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>1.15. Пункт 4.11 изложить в следующей редакции: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«4.11. В случае невозможности предоставления субсидии по причине, указанной в подпункте «г» пункта 4.8 настоящего Порядка, ее перечисление получателю субсидии производится в соответствии с пунктом 4.10 настоящего Порядка, на основании дополнительного соглашения к соглашению (договору)                    на предоставление субсидии, заключаемого с получателем субсидии в срок                         до 1 февраля очередного финансового года. </w:t>
      </w:r>
    </w:p>
    <w:p w:rsidR="008D544C" w:rsidRPr="0031302C" w:rsidRDefault="008D544C" w:rsidP="008D544C">
      <w:pPr>
        <w:overflowPunct/>
        <w:ind w:firstLine="851"/>
        <w:jc w:val="both"/>
        <w:rPr>
          <w:rFonts w:eastAsiaTheme="minorHAnsi"/>
          <w:sz w:val="26"/>
          <w:szCs w:val="26"/>
          <w:lang w:eastAsia="en-US"/>
        </w:rPr>
      </w:pPr>
      <w:r w:rsidRPr="0031302C">
        <w:rPr>
          <w:rFonts w:eastAsiaTheme="minorHAnsi"/>
          <w:sz w:val="26"/>
          <w:szCs w:val="26"/>
          <w:lang w:eastAsia="en-US"/>
        </w:rPr>
        <w:t xml:space="preserve">Подготовка распоряжения о предоставлении субсидии осуществляется </w:t>
      </w:r>
      <w:r w:rsidR="00221FF5" w:rsidRPr="0031302C">
        <w:rPr>
          <w:rFonts w:eastAsiaTheme="minorHAnsi"/>
          <w:sz w:val="26"/>
          <w:szCs w:val="26"/>
          <w:lang w:eastAsia="en-US"/>
        </w:rPr>
        <w:t>О</w:t>
      </w:r>
      <w:r w:rsidRPr="0031302C">
        <w:rPr>
          <w:rFonts w:eastAsiaTheme="minorHAnsi"/>
          <w:sz w:val="26"/>
          <w:szCs w:val="26"/>
          <w:lang w:eastAsia="en-US"/>
        </w:rPr>
        <w:t xml:space="preserve">тделом экономики и прогнозирования в течение 5 (рабочих) дней со дня подписания дополнительного соглашения к соглашению (договору) </w:t>
      </w:r>
      <w:r w:rsidR="00EB1A7E" w:rsidRPr="0031302C">
        <w:rPr>
          <w:rFonts w:eastAsiaTheme="minorHAnsi"/>
          <w:sz w:val="26"/>
          <w:szCs w:val="26"/>
          <w:lang w:eastAsia="en-US"/>
        </w:rPr>
        <w:t xml:space="preserve">                              </w:t>
      </w:r>
      <w:r w:rsidRPr="0031302C">
        <w:rPr>
          <w:rFonts w:eastAsiaTheme="minorHAnsi"/>
          <w:sz w:val="26"/>
          <w:szCs w:val="26"/>
          <w:lang w:eastAsia="en-US"/>
        </w:rPr>
        <w:t>на предоставление субсидии</w:t>
      </w:r>
      <w:proofErr w:type="gramStart"/>
      <w:r w:rsidRPr="0031302C">
        <w:rPr>
          <w:rFonts w:eastAsiaTheme="minorHAnsi"/>
          <w:sz w:val="26"/>
          <w:szCs w:val="26"/>
          <w:lang w:eastAsia="en-US"/>
        </w:rPr>
        <w:t>.».</w:t>
      </w:r>
      <w:proofErr w:type="gramEnd"/>
    </w:p>
    <w:p w:rsidR="008D544C" w:rsidRPr="0031302C" w:rsidRDefault="008D544C" w:rsidP="008D544C">
      <w:pPr>
        <w:pStyle w:val="a3"/>
        <w:numPr>
          <w:ilvl w:val="0"/>
          <w:numId w:val="1"/>
        </w:numPr>
        <w:overflowPunct/>
        <w:ind w:left="0" w:firstLine="851"/>
        <w:jc w:val="both"/>
        <w:rPr>
          <w:sz w:val="26"/>
          <w:szCs w:val="26"/>
        </w:rPr>
      </w:pPr>
      <w:r w:rsidRPr="0031302C">
        <w:rPr>
          <w:sz w:val="26"/>
          <w:szCs w:val="26"/>
        </w:rPr>
        <w:t>Настоящее постановление</w:t>
      </w:r>
      <w:r w:rsidRPr="0031302C">
        <w:rPr>
          <w:rFonts w:eastAsiaTheme="minorHAnsi"/>
          <w:sz w:val="26"/>
          <w:szCs w:val="26"/>
          <w:lang w:eastAsia="en-US"/>
        </w:rPr>
        <w:t xml:space="preserve"> </w:t>
      </w:r>
      <w:r w:rsidRPr="0031302C">
        <w:rPr>
          <w:sz w:val="26"/>
          <w:szCs w:val="26"/>
        </w:rPr>
        <w:t xml:space="preserve">вступает в силу </w:t>
      </w:r>
      <w:r w:rsidR="00052234" w:rsidRPr="0031302C">
        <w:rPr>
          <w:sz w:val="26"/>
          <w:szCs w:val="26"/>
        </w:rPr>
        <w:t>после его официального опубликования,</w:t>
      </w:r>
      <w:r w:rsidRPr="0031302C">
        <w:rPr>
          <w:sz w:val="26"/>
          <w:szCs w:val="26"/>
        </w:rPr>
        <w:t xml:space="preserve"> за исключением пунктов 1.2 и 1.4 настоящего постановления. </w:t>
      </w:r>
    </w:p>
    <w:p w:rsidR="008D544C" w:rsidRPr="003309D7" w:rsidRDefault="008D544C" w:rsidP="008D544C">
      <w:pPr>
        <w:pStyle w:val="a3"/>
        <w:numPr>
          <w:ilvl w:val="0"/>
          <w:numId w:val="1"/>
        </w:numPr>
        <w:overflowPunct/>
        <w:ind w:left="0" w:firstLine="851"/>
        <w:jc w:val="both"/>
        <w:rPr>
          <w:color w:val="000000"/>
          <w:sz w:val="26"/>
          <w:szCs w:val="26"/>
        </w:rPr>
      </w:pPr>
      <w:r w:rsidRPr="0031302C">
        <w:rPr>
          <w:sz w:val="26"/>
          <w:szCs w:val="26"/>
        </w:rPr>
        <w:t xml:space="preserve">Пункты </w:t>
      </w:r>
      <w:r w:rsidRPr="003309D7">
        <w:rPr>
          <w:color w:val="000000"/>
          <w:sz w:val="26"/>
          <w:szCs w:val="26"/>
        </w:rPr>
        <w:t>1.2</w:t>
      </w:r>
      <w:r>
        <w:rPr>
          <w:color w:val="000000"/>
          <w:sz w:val="26"/>
          <w:szCs w:val="26"/>
        </w:rPr>
        <w:t xml:space="preserve"> и 1.4</w:t>
      </w:r>
      <w:r w:rsidRPr="003309D7">
        <w:rPr>
          <w:color w:val="000000"/>
          <w:sz w:val="26"/>
          <w:szCs w:val="26"/>
        </w:rPr>
        <w:t xml:space="preserve"> настоящего постановления  вступа</w:t>
      </w:r>
      <w:r w:rsidR="00052234">
        <w:rPr>
          <w:color w:val="000000"/>
          <w:sz w:val="26"/>
          <w:szCs w:val="26"/>
        </w:rPr>
        <w:t>ю</w:t>
      </w:r>
      <w:r w:rsidRPr="003309D7">
        <w:rPr>
          <w:color w:val="000000"/>
          <w:sz w:val="26"/>
          <w:szCs w:val="26"/>
        </w:rPr>
        <w:t xml:space="preserve">т в силу </w:t>
      </w:r>
      <w:r>
        <w:rPr>
          <w:color w:val="000000"/>
          <w:sz w:val="26"/>
          <w:szCs w:val="26"/>
        </w:rPr>
        <w:t xml:space="preserve"> </w:t>
      </w:r>
      <w:r w:rsidR="00EB1A7E">
        <w:rPr>
          <w:color w:val="000000"/>
          <w:sz w:val="26"/>
          <w:szCs w:val="26"/>
        </w:rPr>
        <w:t xml:space="preserve">                     </w:t>
      </w:r>
      <w:r w:rsidRPr="003309D7">
        <w:rPr>
          <w:color w:val="000000"/>
          <w:sz w:val="26"/>
          <w:szCs w:val="26"/>
        </w:rPr>
        <w:t>с 01.04.2020.</w:t>
      </w:r>
    </w:p>
    <w:p w:rsidR="008D544C" w:rsidRDefault="008D544C" w:rsidP="008D544C">
      <w:pPr>
        <w:overflowPunct/>
        <w:jc w:val="both"/>
        <w:rPr>
          <w:color w:val="000000"/>
          <w:sz w:val="26"/>
          <w:szCs w:val="26"/>
        </w:rPr>
      </w:pPr>
    </w:p>
    <w:p w:rsidR="008D544C" w:rsidRDefault="008D544C" w:rsidP="008D544C">
      <w:pPr>
        <w:overflowPunct/>
        <w:jc w:val="both"/>
        <w:rPr>
          <w:color w:val="000000"/>
          <w:sz w:val="26"/>
          <w:szCs w:val="26"/>
        </w:rPr>
      </w:pPr>
    </w:p>
    <w:p w:rsidR="005C63C7" w:rsidRDefault="005C63C7" w:rsidP="008D544C">
      <w:pPr>
        <w:overflowPunct/>
        <w:jc w:val="both"/>
        <w:rPr>
          <w:color w:val="000000"/>
          <w:sz w:val="26"/>
          <w:szCs w:val="26"/>
        </w:rPr>
      </w:pPr>
    </w:p>
    <w:p w:rsidR="008D544C" w:rsidRDefault="00EB1A7E" w:rsidP="008D544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>Глава</w:t>
      </w:r>
      <w:r w:rsidR="008D544C">
        <w:rPr>
          <w:rFonts w:ascii="Times New Roman" w:hAnsi="Times New Roman" w:cs="Times New Roman"/>
          <w:b w:val="0"/>
          <w:sz w:val="26"/>
          <w:szCs w:val="26"/>
        </w:rPr>
        <w:t xml:space="preserve"> Администрации</w:t>
      </w:r>
      <w:r w:rsidR="008D544C" w:rsidRPr="00F91660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8D544C">
        <w:rPr>
          <w:rFonts w:ascii="Times New Roman" w:hAnsi="Times New Roman" w:cs="Times New Roman"/>
          <w:b w:val="0"/>
          <w:sz w:val="26"/>
          <w:szCs w:val="26"/>
        </w:rPr>
        <w:t xml:space="preserve"> </w:t>
      </w:r>
    </w:p>
    <w:p w:rsidR="008D544C" w:rsidRDefault="008D544C" w:rsidP="008D544C">
      <w:pPr>
        <w:pStyle w:val="Con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F91660">
        <w:rPr>
          <w:rFonts w:ascii="Times New Roman" w:hAnsi="Times New Roman" w:cs="Times New Roman"/>
          <w:b w:val="0"/>
          <w:sz w:val="26"/>
          <w:szCs w:val="26"/>
        </w:rPr>
        <w:t>Заполярн</w:t>
      </w:r>
      <w:r>
        <w:rPr>
          <w:rFonts w:ascii="Times New Roman" w:hAnsi="Times New Roman" w:cs="Times New Roman"/>
          <w:b w:val="0"/>
          <w:sz w:val="26"/>
          <w:szCs w:val="26"/>
        </w:rPr>
        <w:t>ого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район</w:t>
      </w:r>
      <w:r w:rsidR="00EB1A7E">
        <w:rPr>
          <w:rFonts w:ascii="Times New Roman" w:hAnsi="Times New Roman" w:cs="Times New Roman"/>
          <w:b w:val="0"/>
          <w:sz w:val="26"/>
          <w:szCs w:val="26"/>
        </w:rPr>
        <w:t xml:space="preserve">а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                          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       </w:t>
      </w:r>
      <w:r w:rsidRPr="00F91660">
        <w:rPr>
          <w:rFonts w:ascii="Times New Roman" w:hAnsi="Times New Roman" w:cs="Times New Roman"/>
          <w:b w:val="0"/>
          <w:sz w:val="26"/>
          <w:szCs w:val="26"/>
        </w:rPr>
        <w:t xml:space="preserve">   </w:t>
      </w:r>
      <w:r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EB1A7E">
        <w:rPr>
          <w:rFonts w:ascii="Times New Roman" w:hAnsi="Times New Roman" w:cs="Times New Roman"/>
          <w:b w:val="0"/>
          <w:sz w:val="26"/>
          <w:szCs w:val="26"/>
        </w:rPr>
        <w:t>Н.Л. Михайлова</w:t>
      </w:r>
    </w:p>
    <w:p w:rsidR="009E2E7C" w:rsidRDefault="009E2E7C"/>
    <w:sectPr w:rsidR="009E2E7C" w:rsidSect="00EB1A7E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B157A"/>
    <w:multiLevelType w:val="multilevel"/>
    <w:tmpl w:val="9620B1AA"/>
    <w:lvl w:ilvl="0">
      <w:start w:val="1"/>
      <w:numFmt w:val="decimal"/>
      <w:lvlText w:val="%1."/>
      <w:lvlJc w:val="left"/>
      <w:pPr>
        <w:ind w:left="1758" w:hanging="1050"/>
      </w:pPr>
      <w:rPr>
        <w:rFonts w:eastAsia="Times New Roman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44C"/>
    <w:rsid w:val="00052234"/>
    <w:rsid w:val="001565BE"/>
    <w:rsid w:val="001A3105"/>
    <w:rsid w:val="00200679"/>
    <w:rsid w:val="00221FF5"/>
    <w:rsid w:val="00236F9C"/>
    <w:rsid w:val="0031302C"/>
    <w:rsid w:val="00337453"/>
    <w:rsid w:val="0049761F"/>
    <w:rsid w:val="00514368"/>
    <w:rsid w:val="00552CB4"/>
    <w:rsid w:val="005C63C7"/>
    <w:rsid w:val="00643588"/>
    <w:rsid w:val="006C2A63"/>
    <w:rsid w:val="00701486"/>
    <w:rsid w:val="00853A5C"/>
    <w:rsid w:val="008D544C"/>
    <w:rsid w:val="00930930"/>
    <w:rsid w:val="00951D00"/>
    <w:rsid w:val="009E2E7C"/>
    <w:rsid w:val="00A72D66"/>
    <w:rsid w:val="00AF4F94"/>
    <w:rsid w:val="00CB7ADB"/>
    <w:rsid w:val="00D95583"/>
    <w:rsid w:val="00E77D69"/>
    <w:rsid w:val="00EB1A7E"/>
    <w:rsid w:val="00F23557"/>
    <w:rsid w:val="00FB3C18"/>
    <w:rsid w:val="00FB7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544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44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8D5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5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D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D6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44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D544C"/>
    <w:pPr>
      <w:keepNext/>
      <w:jc w:val="center"/>
      <w:outlineLvl w:val="0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D544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Title">
    <w:name w:val="ConsTitle"/>
    <w:rsid w:val="008D54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D544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72D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2D6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F047F64B087E606723D608B33CA96FFF4E3FE182F565297C984FE751F0B286E361F77F75814D1437E402BEB49C557CCD258ESBg2G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4EF67703152BE4CDD17E426E42896E459C94EA927393D6EF6F0892ED298C841F057AFC955A0j9hF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1850</Words>
  <Characters>10546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Шалонин Максим Александрович</dc:creator>
  <cp:lastModifiedBy>Бабикова Юлия Николаевна</cp:lastModifiedBy>
  <cp:revision>2</cp:revision>
  <cp:lastPrinted>2020-03-03T10:38:00Z</cp:lastPrinted>
  <dcterms:created xsi:type="dcterms:W3CDTF">2020-03-04T06:21:00Z</dcterms:created>
  <dcterms:modified xsi:type="dcterms:W3CDTF">2020-03-04T06:21:00Z</dcterms:modified>
</cp:coreProperties>
</file>